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76" w:type="dxa"/>
        <w:tblLayout w:type="fixed"/>
        <w:tblLook w:val="0000" w:firstRow="0" w:lastRow="0" w:firstColumn="0" w:lastColumn="0" w:noHBand="0" w:noVBand="0"/>
      </w:tblPr>
      <w:tblGrid>
        <w:gridCol w:w="3690"/>
        <w:gridCol w:w="5808"/>
      </w:tblGrid>
      <w:tr w:rsidR="00D83944" w:rsidRPr="00707A72" w14:paraId="084CA941" w14:textId="77777777" w:rsidTr="000813C0">
        <w:trPr>
          <w:trHeight w:val="1276"/>
        </w:trPr>
        <w:tc>
          <w:tcPr>
            <w:tcW w:w="3690" w:type="dxa"/>
          </w:tcPr>
          <w:p w14:paraId="10F6FC5A" w14:textId="77777777" w:rsidR="00D83944" w:rsidRPr="00707A72" w:rsidRDefault="00D83944" w:rsidP="000813C0">
            <w:pPr>
              <w:ind w:right="38"/>
              <w:jc w:val="center"/>
              <w:rPr>
                <w:rFonts w:ascii="Times New Roman" w:hAnsi="Times New Roman"/>
                <w:b/>
                <w:noProof/>
                <w:sz w:val="26"/>
                <w:szCs w:val="26"/>
              </w:rPr>
            </w:pPr>
            <w:r w:rsidRPr="00707A72">
              <w:rPr>
                <w:rFonts w:ascii="Times New Roman" w:hAnsi="Times New Roman"/>
                <w:b/>
                <w:noProof/>
                <w:sz w:val="26"/>
                <w:szCs w:val="26"/>
              </w:rPr>
              <w:t>ỦY BAN NHÂN DÂN</w:t>
            </w:r>
          </w:p>
          <w:p w14:paraId="6E3BD3B2" w14:textId="77777777" w:rsidR="00D83944" w:rsidRPr="00707A72" w:rsidRDefault="00D83944" w:rsidP="000813C0">
            <w:pPr>
              <w:ind w:right="38"/>
              <w:jc w:val="center"/>
              <w:rPr>
                <w:rFonts w:ascii="Times New Roman" w:hAnsi="Times New Roman"/>
                <w:b/>
                <w:noProof/>
                <w:sz w:val="26"/>
                <w:szCs w:val="26"/>
              </w:rPr>
            </w:pPr>
            <w:r w:rsidRPr="00707A72">
              <w:rPr>
                <w:rFonts w:ascii="Times New Roman" w:hAnsi="Times New Roman"/>
                <w:b/>
                <w:noProof/>
                <w:sz w:val="26"/>
                <w:szCs w:val="26"/>
              </w:rPr>
              <w:t>THÀNH PHỐ HỒ CHÍ MINH</w:t>
            </w:r>
          </w:p>
          <w:p w14:paraId="08354D0D" w14:textId="77777777" w:rsidR="00D83944" w:rsidRPr="002B6A9A" w:rsidRDefault="00D83944" w:rsidP="000813C0">
            <w:pPr>
              <w:ind w:right="38"/>
              <w:jc w:val="center"/>
              <w:rPr>
                <w:rFonts w:ascii="Times New Roman" w:hAnsi="Times New Roman"/>
                <w:b/>
                <w:sz w:val="12"/>
                <w:szCs w:val="26"/>
                <w:vertAlign w:val="superscript"/>
              </w:rPr>
            </w:pPr>
            <w:r w:rsidRPr="002B6A9A">
              <w:rPr>
                <w:rFonts w:ascii="Times New Roman" w:hAnsi="Times New Roman"/>
                <w:b/>
                <w:sz w:val="12"/>
                <w:szCs w:val="26"/>
                <w:vertAlign w:val="superscript"/>
              </w:rPr>
              <w:t>__</w:t>
            </w:r>
            <w:r>
              <w:rPr>
                <w:rFonts w:ascii="Times New Roman" w:hAnsi="Times New Roman"/>
                <w:b/>
                <w:sz w:val="12"/>
                <w:szCs w:val="26"/>
                <w:vertAlign w:val="superscript"/>
              </w:rPr>
              <w:t>__________________</w:t>
            </w:r>
            <w:r w:rsidRPr="002B6A9A">
              <w:rPr>
                <w:rFonts w:ascii="Times New Roman" w:hAnsi="Times New Roman"/>
                <w:b/>
                <w:sz w:val="12"/>
                <w:szCs w:val="26"/>
                <w:vertAlign w:val="superscript"/>
              </w:rPr>
              <w:t>________________</w:t>
            </w:r>
          </w:p>
          <w:p w14:paraId="5C38A820" w14:textId="2FF0AC3F" w:rsidR="00D83944" w:rsidRPr="00707A72" w:rsidRDefault="00D83944" w:rsidP="00D83944">
            <w:pPr>
              <w:ind w:right="38"/>
              <w:rPr>
                <w:rFonts w:ascii="Times New Roman" w:hAnsi="Times New Roman"/>
                <w:sz w:val="26"/>
                <w:szCs w:val="26"/>
              </w:rPr>
            </w:pPr>
          </w:p>
        </w:tc>
        <w:tc>
          <w:tcPr>
            <w:tcW w:w="5808" w:type="dxa"/>
          </w:tcPr>
          <w:p w14:paraId="0496CCA3" w14:textId="77777777" w:rsidR="00D83944" w:rsidRPr="00707A72" w:rsidRDefault="00D83944" w:rsidP="000813C0">
            <w:pPr>
              <w:tabs>
                <w:tab w:val="left" w:pos="5289"/>
              </w:tabs>
              <w:ind w:right="-108"/>
              <w:jc w:val="center"/>
              <w:rPr>
                <w:rFonts w:ascii="Times New Roman" w:hAnsi="Times New Roman"/>
                <w:b/>
                <w:bCs/>
                <w:sz w:val="26"/>
                <w:szCs w:val="26"/>
              </w:rPr>
            </w:pPr>
            <w:r w:rsidRPr="00707A72">
              <w:rPr>
                <w:rFonts w:ascii="Times New Roman" w:hAnsi="Times New Roman"/>
                <w:b/>
                <w:bCs/>
                <w:sz w:val="26"/>
                <w:szCs w:val="26"/>
              </w:rPr>
              <w:t>CỘNG HÒA XÃ HỘI CHỦ NGHĨA VIỆT NAM</w:t>
            </w:r>
          </w:p>
          <w:p w14:paraId="28354A1B" w14:textId="77777777" w:rsidR="00D83944" w:rsidRPr="00707A72" w:rsidRDefault="00D83944" w:rsidP="000813C0">
            <w:pPr>
              <w:tabs>
                <w:tab w:val="left" w:pos="5289"/>
              </w:tabs>
              <w:ind w:right="-108"/>
              <w:jc w:val="center"/>
              <w:rPr>
                <w:rFonts w:ascii="Times New Roman" w:hAnsi="Times New Roman"/>
                <w:b/>
                <w:sz w:val="26"/>
                <w:szCs w:val="26"/>
              </w:rPr>
            </w:pPr>
            <w:r w:rsidRPr="00707A72">
              <w:rPr>
                <w:rFonts w:ascii="Times New Roman" w:hAnsi="Times New Roman"/>
                <w:b/>
                <w:sz w:val="26"/>
                <w:szCs w:val="26"/>
              </w:rPr>
              <w:t>Độc lập - Tự do - Hạnh phúc</w:t>
            </w:r>
          </w:p>
          <w:p w14:paraId="1F68ACD3" w14:textId="77777777" w:rsidR="00D83944" w:rsidRPr="002B6A9A" w:rsidRDefault="00D83944" w:rsidP="000813C0">
            <w:pPr>
              <w:tabs>
                <w:tab w:val="left" w:pos="5289"/>
              </w:tabs>
              <w:ind w:right="-108"/>
              <w:jc w:val="center"/>
              <w:rPr>
                <w:rFonts w:ascii="Times New Roman" w:hAnsi="Times New Roman"/>
                <w:b/>
                <w:sz w:val="12"/>
                <w:szCs w:val="26"/>
                <w:vertAlign w:val="superscript"/>
              </w:rPr>
            </w:pPr>
            <w:r w:rsidRPr="002B6A9A">
              <w:rPr>
                <w:rFonts w:ascii="Times New Roman" w:hAnsi="Times New Roman"/>
                <w:b/>
                <w:sz w:val="12"/>
                <w:szCs w:val="26"/>
                <w:vertAlign w:val="superscript"/>
              </w:rPr>
              <w:t>__</w:t>
            </w:r>
            <w:r>
              <w:rPr>
                <w:rFonts w:ascii="Times New Roman" w:hAnsi="Times New Roman"/>
                <w:b/>
                <w:sz w:val="12"/>
                <w:szCs w:val="26"/>
                <w:vertAlign w:val="superscript"/>
              </w:rPr>
              <w:t>__________________________</w:t>
            </w:r>
            <w:r w:rsidRPr="002B6A9A">
              <w:rPr>
                <w:rFonts w:ascii="Times New Roman" w:hAnsi="Times New Roman"/>
                <w:b/>
                <w:sz w:val="12"/>
                <w:szCs w:val="26"/>
                <w:vertAlign w:val="superscript"/>
              </w:rPr>
              <w:t>_________________________________________________</w:t>
            </w:r>
          </w:p>
          <w:p w14:paraId="56E0C75A" w14:textId="7DCD212D" w:rsidR="00D83944" w:rsidRPr="00707A72" w:rsidRDefault="00D83944" w:rsidP="00D83944">
            <w:pPr>
              <w:tabs>
                <w:tab w:val="left" w:pos="5289"/>
              </w:tabs>
              <w:ind w:right="-108"/>
              <w:rPr>
                <w:rFonts w:ascii="Times New Roman" w:hAnsi="Times New Roman"/>
                <w:sz w:val="26"/>
                <w:szCs w:val="26"/>
              </w:rPr>
            </w:pPr>
          </w:p>
        </w:tc>
      </w:tr>
    </w:tbl>
    <w:p w14:paraId="7F228FFA" w14:textId="77777777" w:rsidR="00D83944" w:rsidRDefault="00D83944" w:rsidP="00D83944">
      <w:pPr>
        <w:rPr>
          <w:rFonts w:ascii="Times New Roman" w:hAnsi="Times New Roman"/>
          <w:b/>
          <w:szCs w:val="28"/>
        </w:rPr>
      </w:pPr>
    </w:p>
    <w:p w14:paraId="7CC4ABA8" w14:textId="03183C2B" w:rsidR="001459D0" w:rsidRPr="000E024E" w:rsidRDefault="001459D0" w:rsidP="00B4037F">
      <w:pPr>
        <w:jc w:val="center"/>
        <w:rPr>
          <w:rFonts w:ascii="Times New Roman" w:hAnsi="Times New Roman"/>
          <w:b/>
          <w:szCs w:val="28"/>
        </w:rPr>
      </w:pPr>
      <w:r w:rsidRPr="000E024E">
        <w:rPr>
          <w:rFonts w:ascii="Times New Roman" w:hAnsi="Times New Roman"/>
          <w:b/>
          <w:szCs w:val="28"/>
        </w:rPr>
        <w:t>QUY ĐỊNH</w:t>
      </w:r>
    </w:p>
    <w:p w14:paraId="7BECC21A" w14:textId="77777777" w:rsidR="00D910F3" w:rsidRDefault="001459D0" w:rsidP="00B4037F">
      <w:pPr>
        <w:jc w:val="center"/>
        <w:rPr>
          <w:rFonts w:ascii="Times New Roman" w:hAnsi="Times New Roman"/>
          <w:b/>
          <w:spacing w:val="-4"/>
          <w:szCs w:val="28"/>
        </w:rPr>
      </w:pPr>
      <w:r w:rsidRPr="000E024E">
        <w:rPr>
          <w:rFonts w:ascii="Times New Roman" w:hAnsi="Times New Roman"/>
          <w:b/>
          <w:spacing w:val="-4"/>
          <w:szCs w:val="28"/>
        </w:rPr>
        <w:t>Về hướng dẫn chức năng, nhiệm vụ, quyền hạn và tổ chức</w:t>
      </w:r>
      <w:r w:rsidR="008719D0" w:rsidRPr="000E024E">
        <w:rPr>
          <w:rFonts w:ascii="Times New Roman" w:hAnsi="Times New Roman"/>
          <w:b/>
          <w:spacing w:val="-4"/>
          <w:szCs w:val="28"/>
        </w:rPr>
        <w:t xml:space="preserve"> </w:t>
      </w:r>
    </w:p>
    <w:p w14:paraId="1FFA4844" w14:textId="01FBE28D" w:rsidR="001459D0" w:rsidRPr="000E024E" w:rsidRDefault="001459D0" w:rsidP="00B4037F">
      <w:pPr>
        <w:jc w:val="center"/>
        <w:rPr>
          <w:rFonts w:ascii="Times New Roman" w:hAnsi="Times New Roman"/>
          <w:b/>
          <w:spacing w:val="-4"/>
          <w:szCs w:val="28"/>
        </w:rPr>
      </w:pPr>
      <w:r w:rsidRPr="000E024E">
        <w:rPr>
          <w:rFonts w:ascii="Times New Roman" w:hAnsi="Times New Roman"/>
          <w:b/>
          <w:spacing w:val="-4"/>
          <w:szCs w:val="28"/>
        </w:rPr>
        <w:t xml:space="preserve">của </w:t>
      </w:r>
      <w:r w:rsidR="009445A2" w:rsidRPr="000E024E">
        <w:rPr>
          <w:rFonts w:ascii="Times New Roman" w:hAnsi="Times New Roman"/>
          <w:b/>
          <w:spacing w:val="-4"/>
          <w:szCs w:val="28"/>
        </w:rPr>
        <w:t xml:space="preserve">Phòng Văn hóa - Thể thao và Du lịch thuộc </w:t>
      </w:r>
      <w:r w:rsidR="00D83944">
        <w:rPr>
          <w:rFonts w:ascii="Times New Roman" w:hAnsi="Times New Roman"/>
          <w:b/>
          <w:spacing w:val="-4"/>
          <w:szCs w:val="28"/>
        </w:rPr>
        <w:br/>
      </w:r>
      <w:r w:rsidR="009445A2" w:rsidRPr="000E024E">
        <w:rPr>
          <w:rFonts w:ascii="Times New Roman" w:hAnsi="Times New Roman"/>
          <w:b/>
          <w:spacing w:val="-4"/>
          <w:szCs w:val="28"/>
        </w:rPr>
        <w:t>Ủy ban nhân dân thành phố Thủ Đức</w:t>
      </w:r>
    </w:p>
    <w:p w14:paraId="0AB1FD6B" w14:textId="43778D99" w:rsidR="00B4037F" w:rsidRPr="00D910F3" w:rsidRDefault="002F255C" w:rsidP="00B4037F">
      <w:pPr>
        <w:jc w:val="center"/>
        <w:rPr>
          <w:rFonts w:ascii="Times New Roman" w:hAnsi="Times New Roman"/>
          <w:i/>
          <w:szCs w:val="28"/>
        </w:rPr>
      </w:pPr>
      <w:r w:rsidRPr="00D910F3">
        <w:rPr>
          <w:rFonts w:ascii="Times New Roman" w:hAnsi="Times New Roman"/>
          <w:i/>
          <w:szCs w:val="28"/>
          <w:lang w:val="vi-VN"/>
        </w:rPr>
        <w:t>(</w:t>
      </w:r>
      <w:r w:rsidRPr="00D910F3">
        <w:rPr>
          <w:rFonts w:ascii="Times New Roman" w:hAnsi="Times New Roman"/>
          <w:i/>
          <w:szCs w:val="28"/>
        </w:rPr>
        <w:t>K</w:t>
      </w:r>
      <w:r w:rsidR="001459D0" w:rsidRPr="00D910F3">
        <w:rPr>
          <w:rFonts w:ascii="Times New Roman" w:hAnsi="Times New Roman"/>
          <w:i/>
          <w:szCs w:val="28"/>
          <w:lang w:val="vi-VN"/>
        </w:rPr>
        <w:t xml:space="preserve">èm theo Quyết định số </w:t>
      </w:r>
      <w:r w:rsidR="00391E9A">
        <w:rPr>
          <w:rFonts w:ascii="Times New Roman" w:hAnsi="Times New Roman"/>
          <w:i/>
          <w:szCs w:val="28"/>
        </w:rPr>
        <w:t>60</w:t>
      </w:r>
      <w:r w:rsidR="001459D0" w:rsidRPr="00D910F3">
        <w:rPr>
          <w:rFonts w:ascii="Times New Roman" w:hAnsi="Times New Roman"/>
          <w:i/>
          <w:szCs w:val="28"/>
          <w:lang w:val="vi-VN"/>
        </w:rPr>
        <w:t>/202</w:t>
      </w:r>
      <w:r w:rsidR="00B4037F" w:rsidRPr="00D910F3">
        <w:rPr>
          <w:rFonts w:ascii="Times New Roman" w:hAnsi="Times New Roman"/>
          <w:i/>
          <w:szCs w:val="28"/>
        </w:rPr>
        <w:t>4</w:t>
      </w:r>
      <w:r w:rsidR="001459D0" w:rsidRPr="00D910F3">
        <w:rPr>
          <w:rFonts w:ascii="Times New Roman" w:hAnsi="Times New Roman"/>
          <w:i/>
          <w:szCs w:val="28"/>
          <w:lang w:val="vi-VN"/>
        </w:rPr>
        <w:t xml:space="preserve">/QĐ-UBND ngày </w:t>
      </w:r>
      <w:r w:rsidR="00391E9A">
        <w:rPr>
          <w:rFonts w:ascii="Times New Roman" w:hAnsi="Times New Roman"/>
          <w:i/>
          <w:szCs w:val="28"/>
        </w:rPr>
        <w:t>16</w:t>
      </w:r>
      <w:r w:rsidR="001459D0" w:rsidRPr="00D910F3">
        <w:rPr>
          <w:rFonts w:ascii="Times New Roman" w:hAnsi="Times New Roman"/>
          <w:i/>
          <w:szCs w:val="28"/>
          <w:lang w:val="vi-VN"/>
        </w:rPr>
        <w:t xml:space="preserve"> tháng </w:t>
      </w:r>
      <w:r w:rsidR="00391E9A">
        <w:rPr>
          <w:rFonts w:ascii="Times New Roman" w:hAnsi="Times New Roman"/>
          <w:i/>
          <w:szCs w:val="28"/>
        </w:rPr>
        <w:t>9</w:t>
      </w:r>
      <w:r w:rsidR="001459D0" w:rsidRPr="00D910F3">
        <w:rPr>
          <w:rFonts w:ascii="Times New Roman" w:hAnsi="Times New Roman"/>
          <w:i/>
          <w:szCs w:val="28"/>
          <w:lang w:val="vi-VN"/>
        </w:rPr>
        <w:t xml:space="preserve"> năm 202</w:t>
      </w:r>
      <w:r w:rsidR="00B4037F" w:rsidRPr="00D910F3">
        <w:rPr>
          <w:rFonts w:ascii="Times New Roman" w:hAnsi="Times New Roman"/>
          <w:i/>
          <w:szCs w:val="28"/>
        </w:rPr>
        <w:t>4</w:t>
      </w:r>
    </w:p>
    <w:p w14:paraId="5FB31279" w14:textId="6953AE7C" w:rsidR="001459D0" w:rsidRPr="000E024E" w:rsidRDefault="001459D0" w:rsidP="00B4037F">
      <w:pPr>
        <w:jc w:val="center"/>
        <w:rPr>
          <w:rFonts w:ascii="Times New Roman" w:hAnsi="Times New Roman"/>
          <w:i/>
          <w:sz w:val="26"/>
          <w:szCs w:val="26"/>
          <w:lang w:val="vi-VN"/>
        </w:rPr>
      </w:pPr>
      <w:r w:rsidRPr="00D910F3">
        <w:rPr>
          <w:rFonts w:ascii="Times New Roman" w:hAnsi="Times New Roman"/>
          <w:i/>
          <w:szCs w:val="28"/>
          <w:lang w:val="vi-VN"/>
        </w:rPr>
        <w:t xml:space="preserve"> của Ủy ban nhân dân Thành phố Hồ Chí Minh)</w:t>
      </w:r>
    </w:p>
    <w:p w14:paraId="73D88784" w14:textId="1F5CD122" w:rsidR="001459D0" w:rsidRPr="00D83944" w:rsidRDefault="00D83944" w:rsidP="00B4037F">
      <w:pPr>
        <w:jc w:val="center"/>
        <w:rPr>
          <w:rFonts w:ascii="Times New Roman" w:hAnsi="Times New Roman"/>
          <w:sz w:val="20"/>
          <w:szCs w:val="28"/>
        </w:rPr>
      </w:pPr>
      <w:r w:rsidRPr="00D83944">
        <w:rPr>
          <w:rFonts w:ascii="Times New Roman" w:hAnsi="Times New Roman"/>
          <w:sz w:val="20"/>
          <w:szCs w:val="28"/>
        </w:rPr>
        <w:t>__________________</w:t>
      </w:r>
    </w:p>
    <w:p w14:paraId="54D3D1CE" w14:textId="77777777" w:rsidR="00D3703B" w:rsidRPr="00D83944" w:rsidRDefault="00D3703B" w:rsidP="008B2258">
      <w:pPr>
        <w:spacing w:before="120" w:after="120"/>
        <w:ind w:firstLine="567"/>
        <w:jc w:val="both"/>
        <w:rPr>
          <w:rFonts w:ascii="Times New Roman" w:hAnsi="Times New Roman"/>
          <w:b/>
          <w:sz w:val="12"/>
          <w:szCs w:val="28"/>
        </w:rPr>
      </w:pPr>
    </w:p>
    <w:p w14:paraId="5D24B99B" w14:textId="67BD26DB" w:rsidR="00795173" w:rsidRPr="000E024E" w:rsidRDefault="008B2258" w:rsidP="00E6646D">
      <w:pPr>
        <w:spacing w:before="120" w:line="252" w:lineRule="auto"/>
        <w:ind w:firstLine="567"/>
        <w:jc w:val="both"/>
        <w:rPr>
          <w:rFonts w:ascii="Times New Roman" w:hAnsi="Times New Roman"/>
          <w:b/>
          <w:szCs w:val="28"/>
        </w:rPr>
      </w:pPr>
      <w:r w:rsidRPr="000E024E">
        <w:rPr>
          <w:rFonts w:ascii="Times New Roman" w:hAnsi="Times New Roman"/>
          <w:b/>
          <w:szCs w:val="28"/>
        </w:rPr>
        <w:t xml:space="preserve">Điều 1. </w:t>
      </w:r>
      <w:r w:rsidR="00795173" w:rsidRPr="000E024E">
        <w:rPr>
          <w:rFonts w:ascii="Times New Roman" w:hAnsi="Times New Roman"/>
          <w:b/>
          <w:szCs w:val="28"/>
        </w:rPr>
        <w:t xml:space="preserve">Phạm vi </w:t>
      </w:r>
      <w:r w:rsidR="00BF35BC" w:rsidRPr="000E024E">
        <w:rPr>
          <w:rFonts w:ascii="Times New Roman" w:hAnsi="Times New Roman"/>
          <w:b/>
          <w:szCs w:val="28"/>
        </w:rPr>
        <w:t>điều chỉnh,</w:t>
      </w:r>
      <w:r w:rsidR="00795173" w:rsidRPr="000E024E">
        <w:rPr>
          <w:rFonts w:ascii="Times New Roman" w:hAnsi="Times New Roman"/>
          <w:b/>
          <w:szCs w:val="28"/>
        </w:rPr>
        <w:t xml:space="preserve"> đối tượng </w:t>
      </w:r>
      <w:r w:rsidR="00BF35BC" w:rsidRPr="000E024E">
        <w:rPr>
          <w:rFonts w:ascii="Times New Roman" w:hAnsi="Times New Roman"/>
          <w:b/>
          <w:szCs w:val="28"/>
        </w:rPr>
        <w:t>áp dụng</w:t>
      </w:r>
    </w:p>
    <w:p w14:paraId="64F14D1E" w14:textId="5E8897AB" w:rsidR="00795173" w:rsidRPr="000E024E" w:rsidRDefault="00795173" w:rsidP="00E6646D">
      <w:pPr>
        <w:spacing w:before="120" w:line="252" w:lineRule="auto"/>
        <w:ind w:firstLine="567"/>
        <w:jc w:val="both"/>
        <w:rPr>
          <w:rFonts w:ascii="Times New Roman" w:hAnsi="Times New Roman"/>
          <w:szCs w:val="28"/>
        </w:rPr>
      </w:pPr>
      <w:r w:rsidRPr="000E024E">
        <w:rPr>
          <w:rFonts w:ascii="Times New Roman" w:hAnsi="Times New Roman"/>
          <w:szCs w:val="28"/>
        </w:rPr>
        <w:t>1. Phạm vi</w:t>
      </w:r>
      <w:r w:rsidR="00BF35BC" w:rsidRPr="000E024E">
        <w:rPr>
          <w:rFonts w:ascii="Times New Roman" w:hAnsi="Times New Roman"/>
          <w:szCs w:val="28"/>
        </w:rPr>
        <w:t xml:space="preserve"> điều chỉnh</w:t>
      </w:r>
    </w:p>
    <w:p w14:paraId="182861A0" w14:textId="552EC294" w:rsidR="00795173" w:rsidRPr="00E6646D" w:rsidRDefault="00795173" w:rsidP="00E6646D">
      <w:pPr>
        <w:spacing w:before="120" w:line="252" w:lineRule="auto"/>
        <w:ind w:firstLine="567"/>
        <w:jc w:val="both"/>
        <w:rPr>
          <w:rFonts w:ascii="Times New Roman" w:hAnsi="Times New Roman"/>
          <w:spacing w:val="-2"/>
          <w:szCs w:val="28"/>
        </w:rPr>
      </w:pPr>
      <w:r w:rsidRPr="00E6646D">
        <w:rPr>
          <w:rFonts w:ascii="Times New Roman" w:hAnsi="Times New Roman"/>
          <w:spacing w:val="-2"/>
          <w:szCs w:val="28"/>
        </w:rPr>
        <w:t>Quy định này hướng dẫn chức năng, nhiệm vụ, quyền hạn và tổ chức</w:t>
      </w:r>
      <w:r w:rsidR="00D83944" w:rsidRPr="00E6646D">
        <w:rPr>
          <w:rFonts w:ascii="Times New Roman" w:hAnsi="Times New Roman"/>
          <w:spacing w:val="-2"/>
          <w:szCs w:val="28"/>
        </w:rPr>
        <w:t xml:space="preserve"> </w:t>
      </w:r>
      <w:r w:rsidRPr="00E6646D">
        <w:rPr>
          <w:rFonts w:ascii="Times New Roman" w:hAnsi="Times New Roman"/>
          <w:spacing w:val="-2"/>
          <w:szCs w:val="28"/>
        </w:rPr>
        <w:t xml:space="preserve">của </w:t>
      </w:r>
      <w:r w:rsidR="009445A2" w:rsidRPr="00E6646D">
        <w:rPr>
          <w:rFonts w:ascii="Times New Roman" w:hAnsi="Times New Roman"/>
          <w:spacing w:val="-2"/>
          <w:szCs w:val="28"/>
        </w:rPr>
        <w:t>Phòng Văn hóa - Thể thao và Du lịch thuộc Ủy ban nhân dân thành phố Thủ Đức</w:t>
      </w:r>
      <w:r w:rsidRPr="00E6646D">
        <w:rPr>
          <w:rFonts w:ascii="Times New Roman" w:hAnsi="Times New Roman"/>
          <w:spacing w:val="-2"/>
          <w:szCs w:val="28"/>
        </w:rPr>
        <w:t xml:space="preserve">. </w:t>
      </w:r>
    </w:p>
    <w:p w14:paraId="6035F5EA" w14:textId="68D547C9" w:rsidR="00795173" w:rsidRPr="000E024E" w:rsidRDefault="00795173" w:rsidP="00E6646D">
      <w:pPr>
        <w:spacing w:before="120" w:line="252" w:lineRule="auto"/>
        <w:ind w:firstLine="567"/>
        <w:jc w:val="both"/>
        <w:rPr>
          <w:rFonts w:ascii="Times New Roman" w:hAnsi="Times New Roman"/>
          <w:szCs w:val="28"/>
        </w:rPr>
      </w:pPr>
      <w:r w:rsidRPr="000E024E">
        <w:rPr>
          <w:rFonts w:ascii="Times New Roman" w:hAnsi="Times New Roman"/>
          <w:szCs w:val="28"/>
        </w:rPr>
        <w:t xml:space="preserve">2. Đối tượng </w:t>
      </w:r>
      <w:r w:rsidR="00BF35BC" w:rsidRPr="000E024E">
        <w:rPr>
          <w:rFonts w:ascii="Times New Roman" w:hAnsi="Times New Roman"/>
          <w:szCs w:val="28"/>
        </w:rPr>
        <w:t>áp dụng</w:t>
      </w:r>
    </w:p>
    <w:p w14:paraId="1127F418" w14:textId="48B5B549" w:rsidR="00795173" w:rsidRPr="00D83944" w:rsidRDefault="00795173" w:rsidP="00E6646D">
      <w:pPr>
        <w:spacing w:before="120" w:line="252" w:lineRule="auto"/>
        <w:ind w:firstLine="567"/>
        <w:jc w:val="both"/>
        <w:rPr>
          <w:rFonts w:ascii="Times New Roman" w:hAnsi="Times New Roman"/>
          <w:spacing w:val="-2"/>
          <w:szCs w:val="28"/>
        </w:rPr>
      </w:pPr>
      <w:r w:rsidRPr="000E024E">
        <w:rPr>
          <w:rFonts w:ascii="Times New Roman" w:hAnsi="Times New Roman"/>
          <w:spacing w:val="-2"/>
          <w:szCs w:val="28"/>
        </w:rPr>
        <w:t xml:space="preserve">Quy định này áp dụng đối với công chức đang công tác tại </w:t>
      </w:r>
      <w:r w:rsidR="009445A2" w:rsidRPr="000E024E">
        <w:rPr>
          <w:rFonts w:ascii="Times New Roman" w:hAnsi="Times New Roman"/>
          <w:spacing w:val="-2"/>
          <w:szCs w:val="28"/>
        </w:rPr>
        <w:t xml:space="preserve">Phòng Văn hóa </w:t>
      </w:r>
      <w:r w:rsidR="009445A2" w:rsidRPr="00D83944">
        <w:rPr>
          <w:rFonts w:ascii="Times New Roman" w:hAnsi="Times New Roman"/>
          <w:spacing w:val="2"/>
          <w:szCs w:val="28"/>
        </w:rPr>
        <w:t>- Thể thao và Du lịch thuộc Ủy ban nhân dân thành phố Thủ Đức</w:t>
      </w:r>
      <w:r w:rsidRPr="00D83944">
        <w:rPr>
          <w:rFonts w:ascii="Times New Roman" w:hAnsi="Times New Roman"/>
          <w:spacing w:val="2"/>
          <w:szCs w:val="28"/>
        </w:rPr>
        <w:t>; các cá nhân,</w:t>
      </w:r>
      <w:r w:rsidRPr="00D83944">
        <w:rPr>
          <w:rFonts w:ascii="Times New Roman" w:hAnsi="Times New Roman"/>
          <w:spacing w:val="-2"/>
          <w:szCs w:val="28"/>
        </w:rPr>
        <w:t xml:space="preserve"> </w:t>
      </w:r>
      <w:r w:rsidRPr="00D83944">
        <w:rPr>
          <w:rFonts w:ascii="Times New Roman" w:hAnsi="Times New Roman"/>
          <w:spacing w:val="-4"/>
          <w:szCs w:val="28"/>
        </w:rPr>
        <w:t xml:space="preserve">tổ chức có liên quan đến Quy định chức năng, nhiệm vụ, quyền hạn và tổ chức của </w:t>
      </w:r>
      <w:r w:rsidR="009445A2" w:rsidRPr="00D83944">
        <w:rPr>
          <w:rFonts w:ascii="Times New Roman" w:hAnsi="Times New Roman"/>
          <w:spacing w:val="-2"/>
          <w:szCs w:val="28"/>
        </w:rPr>
        <w:t>Phòng Văn hóa - Thể thao và Du lịch thuộc Ủy ban nhân dân thành phố</w:t>
      </w:r>
      <w:r w:rsidR="00D83944" w:rsidRPr="00D83944">
        <w:rPr>
          <w:rFonts w:ascii="Times New Roman" w:hAnsi="Times New Roman"/>
          <w:spacing w:val="-2"/>
          <w:szCs w:val="28"/>
        </w:rPr>
        <w:t xml:space="preserve"> </w:t>
      </w:r>
      <w:r w:rsidR="009445A2" w:rsidRPr="00D83944">
        <w:rPr>
          <w:rFonts w:ascii="Times New Roman" w:hAnsi="Times New Roman"/>
          <w:spacing w:val="-2"/>
          <w:szCs w:val="28"/>
        </w:rPr>
        <w:t>Thủ Đức</w:t>
      </w:r>
      <w:r w:rsidRPr="00D83944">
        <w:rPr>
          <w:rFonts w:ascii="Times New Roman" w:hAnsi="Times New Roman"/>
          <w:spacing w:val="-2"/>
          <w:szCs w:val="28"/>
        </w:rPr>
        <w:t>.</w:t>
      </w:r>
    </w:p>
    <w:p w14:paraId="44CBE747" w14:textId="77777777" w:rsidR="001459D0" w:rsidRPr="000E024E" w:rsidRDefault="00795173" w:rsidP="00E6646D">
      <w:pPr>
        <w:spacing w:before="120" w:line="252" w:lineRule="auto"/>
        <w:ind w:firstLine="567"/>
        <w:jc w:val="both"/>
        <w:rPr>
          <w:rFonts w:ascii="Times New Roman" w:hAnsi="Times New Roman"/>
          <w:b/>
          <w:szCs w:val="28"/>
        </w:rPr>
      </w:pPr>
      <w:r w:rsidRPr="000E024E">
        <w:rPr>
          <w:rFonts w:ascii="Times New Roman" w:hAnsi="Times New Roman"/>
          <w:b/>
          <w:szCs w:val="28"/>
        </w:rPr>
        <w:t xml:space="preserve">Điều 2. </w:t>
      </w:r>
      <w:r w:rsidR="008B2258" w:rsidRPr="000E024E">
        <w:rPr>
          <w:rFonts w:ascii="Times New Roman" w:hAnsi="Times New Roman"/>
          <w:b/>
          <w:szCs w:val="28"/>
        </w:rPr>
        <w:t>Vị trí và chức năng</w:t>
      </w:r>
    </w:p>
    <w:p w14:paraId="5D746F39" w14:textId="7EBAFD23" w:rsidR="008B2258" w:rsidRPr="006F7951" w:rsidRDefault="008B2258" w:rsidP="00E6646D">
      <w:pPr>
        <w:spacing w:before="120" w:line="252" w:lineRule="auto"/>
        <w:ind w:firstLine="567"/>
        <w:jc w:val="both"/>
        <w:rPr>
          <w:rFonts w:ascii="Times New Roman" w:hAnsi="Times New Roman"/>
          <w:szCs w:val="28"/>
        </w:rPr>
      </w:pPr>
      <w:r w:rsidRPr="00D83944">
        <w:rPr>
          <w:rFonts w:ascii="Times New Roman" w:hAnsi="Times New Roman"/>
          <w:spacing w:val="6"/>
          <w:szCs w:val="28"/>
        </w:rPr>
        <w:t xml:space="preserve">1. </w:t>
      </w:r>
      <w:r w:rsidR="009445A2" w:rsidRPr="00D83944">
        <w:rPr>
          <w:rFonts w:ascii="Times New Roman" w:hAnsi="Times New Roman"/>
          <w:spacing w:val="6"/>
          <w:szCs w:val="28"/>
        </w:rPr>
        <w:t xml:space="preserve">Phòng Văn hóa - Thể thao và Du lịch </w:t>
      </w:r>
      <w:r w:rsidR="001A0FBB" w:rsidRPr="00D83944">
        <w:rPr>
          <w:rFonts w:ascii="Times New Roman" w:hAnsi="Times New Roman"/>
          <w:spacing w:val="6"/>
          <w:szCs w:val="28"/>
        </w:rPr>
        <w:t xml:space="preserve">là cơ quan chuyên môn thuộc </w:t>
      </w:r>
      <w:r w:rsidR="001A0FBB" w:rsidRPr="00D83944">
        <w:rPr>
          <w:rFonts w:ascii="Times New Roman" w:hAnsi="Times New Roman"/>
          <w:spacing w:val="-4"/>
          <w:szCs w:val="28"/>
        </w:rPr>
        <w:t>Ủy ban nhân dân</w:t>
      </w:r>
      <w:r w:rsidR="00E87A9A" w:rsidRPr="00D83944">
        <w:rPr>
          <w:rFonts w:ascii="Times New Roman" w:hAnsi="Times New Roman"/>
          <w:spacing w:val="-4"/>
          <w:szCs w:val="28"/>
        </w:rPr>
        <w:t xml:space="preserve"> </w:t>
      </w:r>
      <w:r w:rsidR="009445A2" w:rsidRPr="00D83944">
        <w:rPr>
          <w:rFonts w:ascii="Times New Roman" w:hAnsi="Times New Roman"/>
          <w:spacing w:val="-4"/>
          <w:szCs w:val="28"/>
        </w:rPr>
        <w:t>thành phố Thủ Đức</w:t>
      </w:r>
      <w:r w:rsidR="001A0FBB" w:rsidRPr="00D83944">
        <w:rPr>
          <w:rFonts w:ascii="Times New Roman" w:hAnsi="Times New Roman"/>
          <w:spacing w:val="-4"/>
          <w:szCs w:val="28"/>
        </w:rPr>
        <w:t xml:space="preserve">, </w:t>
      </w:r>
      <w:r w:rsidR="009445A2" w:rsidRPr="00D83944">
        <w:rPr>
          <w:rFonts w:ascii="Times New Roman" w:hAnsi="Times New Roman"/>
          <w:spacing w:val="-4"/>
          <w:szCs w:val="28"/>
        </w:rPr>
        <w:t>tham mưu, giúp Ủy ban nhân dân thành</w:t>
      </w:r>
      <w:r w:rsidR="009445A2" w:rsidRPr="006F7951">
        <w:rPr>
          <w:rFonts w:ascii="Times New Roman" w:hAnsi="Times New Roman"/>
          <w:szCs w:val="28"/>
        </w:rPr>
        <w:t xml:space="preserve"> phố Thủ Đức thực hiện chức năng quản lý nhà nước về: văn hóa; gia đình; thể dục, thể thao; du lịch; quảng cáo; xây dựng, thực hiện hương ước, quy ước</w:t>
      </w:r>
      <w:r w:rsidR="002F0AF0" w:rsidRPr="006F7951">
        <w:rPr>
          <w:rFonts w:ascii="Times New Roman" w:hAnsi="Times New Roman"/>
          <w:szCs w:val="28"/>
        </w:rPr>
        <w:t xml:space="preserve">; </w:t>
      </w:r>
      <w:r w:rsidR="001A0FBB" w:rsidRPr="006F7951">
        <w:rPr>
          <w:rFonts w:ascii="Times New Roman" w:hAnsi="Times New Roman"/>
          <w:szCs w:val="28"/>
        </w:rPr>
        <w:t xml:space="preserve">thực hiện một số nhiệm vụ, quyền hạn theo sự ủy quyền của </w:t>
      </w:r>
      <w:r w:rsidR="009445A2" w:rsidRPr="006F7951">
        <w:rPr>
          <w:rFonts w:ascii="Times New Roman" w:hAnsi="Times New Roman"/>
          <w:szCs w:val="28"/>
        </w:rPr>
        <w:t xml:space="preserve">Ủy ban nhân dân thành phố Thủ Đức </w:t>
      </w:r>
      <w:r w:rsidR="001A0FBB" w:rsidRPr="006F7951">
        <w:rPr>
          <w:rFonts w:ascii="Times New Roman" w:hAnsi="Times New Roman"/>
          <w:szCs w:val="28"/>
        </w:rPr>
        <w:t>và theo quy định của pháp luật.</w:t>
      </w:r>
    </w:p>
    <w:p w14:paraId="56DBD524" w14:textId="6AB54F72" w:rsidR="008B2258" w:rsidRPr="000E024E" w:rsidRDefault="008B2258" w:rsidP="00E6646D">
      <w:pPr>
        <w:spacing w:before="120" w:line="252" w:lineRule="auto"/>
        <w:ind w:firstLine="567"/>
        <w:jc w:val="both"/>
        <w:rPr>
          <w:rFonts w:ascii="Times New Roman" w:hAnsi="Times New Roman"/>
          <w:spacing w:val="-2"/>
          <w:szCs w:val="28"/>
        </w:rPr>
      </w:pPr>
      <w:r w:rsidRPr="007F5F0F">
        <w:rPr>
          <w:rFonts w:ascii="Times New Roman" w:hAnsi="Times New Roman"/>
          <w:szCs w:val="28"/>
        </w:rPr>
        <w:t xml:space="preserve">2. </w:t>
      </w:r>
      <w:r w:rsidR="009445A2" w:rsidRPr="007F5F0F">
        <w:rPr>
          <w:rFonts w:ascii="Times New Roman" w:hAnsi="Times New Roman"/>
          <w:szCs w:val="28"/>
        </w:rPr>
        <w:t xml:space="preserve">Phòng Văn hóa - Thể thao và Du lịch </w:t>
      </w:r>
      <w:r w:rsidR="00391156" w:rsidRPr="007F5F0F">
        <w:rPr>
          <w:rFonts w:ascii="Times New Roman" w:hAnsi="Times New Roman"/>
          <w:szCs w:val="28"/>
        </w:rPr>
        <w:t xml:space="preserve">có tư cách pháp nhân, có con dấu và </w:t>
      </w:r>
      <w:r w:rsidR="00391156" w:rsidRPr="000E024E">
        <w:rPr>
          <w:rFonts w:ascii="Times New Roman" w:hAnsi="Times New Roman"/>
          <w:spacing w:val="-2"/>
          <w:szCs w:val="28"/>
        </w:rPr>
        <w:t xml:space="preserve">tài khoản riêng; chịu sự chỉ đạo, quản lý về tổ chức, vị trí việc làm, biên chế công chức, cơ cấu ngạch công chức và công tác của </w:t>
      </w:r>
      <w:r w:rsidR="009445A2" w:rsidRPr="000E024E">
        <w:rPr>
          <w:rFonts w:ascii="Times New Roman" w:hAnsi="Times New Roman"/>
          <w:spacing w:val="-2"/>
          <w:szCs w:val="28"/>
        </w:rPr>
        <w:t xml:space="preserve">Ủy ban nhân dân </w:t>
      </w:r>
      <w:r w:rsidR="00997228" w:rsidRPr="000E024E">
        <w:rPr>
          <w:rFonts w:ascii="Times New Roman" w:hAnsi="Times New Roman"/>
          <w:spacing w:val="-2"/>
          <w:szCs w:val="28"/>
        </w:rPr>
        <w:t>T</w:t>
      </w:r>
      <w:r w:rsidR="009445A2" w:rsidRPr="000E024E">
        <w:rPr>
          <w:rFonts w:ascii="Times New Roman" w:hAnsi="Times New Roman"/>
          <w:spacing w:val="-2"/>
          <w:szCs w:val="28"/>
        </w:rPr>
        <w:t xml:space="preserve">hành phố </w:t>
      </w:r>
      <w:r w:rsidR="009445A2" w:rsidRPr="00D83944">
        <w:rPr>
          <w:rFonts w:ascii="Times New Roman" w:hAnsi="Times New Roman"/>
          <w:spacing w:val="-4"/>
          <w:szCs w:val="28"/>
        </w:rPr>
        <w:t>Thủ Đức</w:t>
      </w:r>
      <w:r w:rsidR="00391156" w:rsidRPr="00D83944">
        <w:rPr>
          <w:rFonts w:ascii="Times New Roman" w:hAnsi="Times New Roman"/>
          <w:spacing w:val="-4"/>
          <w:szCs w:val="28"/>
        </w:rPr>
        <w:t>, đồng thời chịu sự chỉ đạo, kiểm tra, hướng dẫn về chuyên môn nghiệp</w:t>
      </w:r>
      <w:r w:rsidR="00391156" w:rsidRPr="000E024E">
        <w:rPr>
          <w:rFonts w:ascii="Times New Roman" w:hAnsi="Times New Roman"/>
          <w:spacing w:val="-2"/>
          <w:szCs w:val="28"/>
        </w:rPr>
        <w:t xml:space="preserve"> vụ của Sở Văn hóa và Thể thao, Sở Du lịch</w:t>
      </w:r>
      <w:r w:rsidR="001837BB" w:rsidRPr="000E024E">
        <w:rPr>
          <w:rFonts w:ascii="Times New Roman" w:hAnsi="Times New Roman"/>
          <w:spacing w:val="-2"/>
          <w:szCs w:val="28"/>
        </w:rPr>
        <w:t>.</w:t>
      </w:r>
    </w:p>
    <w:p w14:paraId="4A8CB472" w14:textId="77777777" w:rsidR="008B2258" w:rsidRPr="000E024E" w:rsidRDefault="008B2258" w:rsidP="00E6646D">
      <w:pPr>
        <w:spacing w:before="120" w:line="252" w:lineRule="auto"/>
        <w:ind w:firstLine="567"/>
        <w:jc w:val="both"/>
        <w:rPr>
          <w:rFonts w:ascii="Times New Roman" w:hAnsi="Times New Roman"/>
          <w:b/>
          <w:szCs w:val="28"/>
        </w:rPr>
      </w:pPr>
      <w:r w:rsidRPr="000E024E">
        <w:rPr>
          <w:rFonts w:ascii="Times New Roman" w:hAnsi="Times New Roman"/>
          <w:b/>
          <w:szCs w:val="28"/>
        </w:rPr>
        <w:t xml:space="preserve">Điều </w:t>
      </w:r>
      <w:r w:rsidR="00B041F3" w:rsidRPr="000E024E">
        <w:rPr>
          <w:rFonts w:ascii="Times New Roman" w:hAnsi="Times New Roman"/>
          <w:b/>
          <w:szCs w:val="28"/>
        </w:rPr>
        <w:t>3</w:t>
      </w:r>
      <w:r w:rsidRPr="000E024E">
        <w:rPr>
          <w:rFonts w:ascii="Times New Roman" w:hAnsi="Times New Roman"/>
          <w:b/>
          <w:szCs w:val="28"/>
        </w:rPr>
        <w:t>. Nhiệm vụ và quyền hạn</w:t>
      </w:r>
    </w:p>
    <w:p w14:paraId="12F3689C" w14:textId="41DA2021" w:rsidR="009D18B0" w:rsidRPr="000E024E" w:rsidRDefault="009D18B0" w:rsidP="00E6646D">
      <w:pPr>
        <w:spacing w:before="120" w:line="252" w:lineRule="auto"/>
        <w:ind w:firstLine="567"/>
        <w:jc w:val="both"/>
        <w:rPr>
          <w:rFonts w:ascii="Times New Roman" w:hAnsi="Times New Roman"/>
          <w:szCs w:val="28"/>
        </w:rPr>
      </w:pPr>
      <w:r w:rsidRPr="000E024E">
        <w:rPr>
          <w:rFonts w:ascii="Times New Roman" w:hAnsi="Times New Roman"/>
          <w:szCs w:val="28"/>
        </w:rPr>
        <w:t xml:space="preserve">1. Trình </w:t>
      </w:r>
      <w:r w:rsidR="009445A2" w:rsidRPr="000E024E">
        <w:rPr>
          <w:rFonts w:ascii="Times New Roman" w:hAnsi="Times New Roman"/>
          <w:szCs w:val="28"/>
        </w:rPr>
        <w:t>Ủy ban nhân dân thành phố Thủ Đức</w:t>
      </w:r>
      <w:r w:rsidRPr="000E024E">
        <w:rPr>
          <w:rFonts w:ascii="Times New Roman" w:hAnsi="Times New Roman"/>
          <w:szCs w:val="28"/>
        </w:rPr>
        <w:t xml:space="preserve">: </w:t>
      </w:r>
    </w:p>
    <w:p w14:paraId="023ACAC1" w14:textId="34C11561" w:rsidR="009D18B0" w:rsidRPr="000E024E" w:rsidRDefault="009D18B0" w:rsidP="00E6646D">
      <w:pPr>
        <w:spacing w:before="120" w:line="252" w:lineRule="auto"/>
        <w:ind w:firstLine="567"/>
        <w:jc w:val="both"/>
        <w:rPr>
          <w:rFonts w:ascii="Times New Roman" w:hAnsi="Times New Roman"/>
          <w:szCs w:val="28"/>
        </w:rPr>
      </w:pPr>
      <w:r w:rsidRPr="00D83944">
        <w:rPr>
          <w:rFonts w:ascii="Times New Roman" w:hAnsi="Times New Roman"/>
          <w:spacing w:val="2"/>
          <w:szCs w:val="28"/>
        </w:rPr>
        <w:t xml:space="preserve">a) </w:t>
      </w:r>
      <w:r w:rsidR="000311E0" w:rsidRPr="00D83944">
        <w:rPr>
          <w:rFonts w:ascii="Times New Roman" w:hAnsi="Times New Roman"/>
          <w:spacing w:val="2"/>
          <w:szCs w:val="28"/>
        </w:rPr>
        <w:t>Dự thảo quyết định; quy hoạch, kế hoạch phát triển văn hóa, gia đình,</w:t>
      </w:r>
      <w:r w:rsidR="000311E0" w:rsidRPr="000E024E">
        <w:rPr>
          <w:rFonts w:ascii="Times New Roman" w:hAnsi="Times New Roman"/>
          <w:szCs w:val="28"/>
        </w:rPr>
        <w:t xml:space="preserve"> </w:t>
      </w:r>
      <w:r w:rsidR="000311E0" w:rsidRPr="00D83944">
        <w:rPr>
          <w:rFonts w:ascii="Times New Roman" w:hAnsi="Times New Roman"/>
          <w:spacing w:val="-6"/>
          <w:szCs w:val="28"/>
        </w:rPr>
        <w:t>thể dục, thể thao, du lịch và quảng cáo</w:t>
      </w:r>
      <w:r w:rsidR="009445A2" w:rsidRPr="00D83944">
        <w:rPr>
          <w:rFonts w:ascii="Times New Roman" w:hAnsi="Times New Roman"/>
          <w:spacing w:val="-6"/>
          <w:szCs w:val="28"/>
        </w:rPr>
        <w:t xml:space="preserve"> </w:t>
      </w:r>
      <w:r w:rsidR="000311E0" w:rsidRPr="00D83944">
        <w:rPr>
          <w:rFonts w:ascii="Times New Roman" w:hAnsi="Times New Roman"/>
          <w:spacing w:val="-6"/>
          <w:szCs w:val="28"/>
        </w:rPr>
        <w:t>trung hạn và hằng năm; đề án, chương</w:t>
      </w:r>
      <w:r w:rsidR="000311E0" w:rsidRPr="000E024E">
        <w:rPr>
          <w:rFonts w:ascii="Times New Roman" w:hAnsi="Times New Roman"/>
          <w:szCs w:val="28"/>
        </w:rPr>
        <w:t xml:space="preserve"> trình phát triển văn hóa và gia đình, thể dục, thể thao, du lịch và quảng cáo</w:t>
      </w:r>
      <w:r w:rsidR="003256A1" w:rsidRPr="000E024E">
        <w:rPr>
          <w:rFonts w:ascii="Times New Roman" w:hAnsi="Times New Roman"/>
          <w:szCs w:val="28"/>
        </w:rPr>
        <w:t xml:space="preserve">; </w:t>
      </w:r>
    </w:p>
    <w:p w14:paraId="2480EDA9" w14:textId="3F68EBAC" w:rsidR="003256A1" w:rsidRPr="000E024E" w:rsidRDefault="000311E0" w:rsidP="00E6646D">
      <w:pPr>
        <w:spacing w:before="120" w:line="247" w:lineRule="auto"/>
        <w:ind w:firstLine="567"/>
        <w:jc w:val="both"/>
        <w:rPr>
          <w:rFonts w:ascii="Times New Roman" w:hAnsi="Times New Roman"/>
          <w:szCs w:val="28"/>
        </w:rPr>
      </w:pPr>
      <w:r w:rsidRPr="00D83944">
        <w:rPr>
          <w:rFonts w:ascii="Times New Roman" w:hAnsi="Times New Roman"/>
          <w:spacing w:val="6"/>
          <w:szCs w:val="28"/>
        </w:rPr>
        <w:lastRenderedPageBreak/>
        <w:t>b</w:t>
      </w:r>
      <w:r w:rsidR="003256A1" w:rsidRPr="00D83944">
        <w:rPr>
          <w:rFonts w:ascii="Times New Roman" w:hAnsi="Times New Roman"/>
          <w:spacing w:val="6"/>
          <w:szCs w:val="28"/>
        </w:rPr>
        <w:t>) Chương trình, biện pháp tổ chức thực hiện các nhiệm vụ cải cách</w:t>
      </w:r>
      <w:r w:rsidR="007F5F0F">
        <w:rPr>
          <w:rFonts w:ascii="Times New Roman" w:hAnsi="Times New Roman"/>
          <w:spacing w:val="6"/>
          <w:szCs w:val="28"/>
        </w:rPr>
        <w:t xml:space="preserve"> </w:t>
      </w:r>
      <w:r w:rsidR="003256A1" w:rsidRPr="000E024E">
        <w:rPr>
          <w:rFonts w:ascii="Times New Roman" w:hAnsi="Times New Roman"/>
          <w:szCs w:val="28"/>
        </w:rPr>
        <w:t>hành chính nhà nước thuộc lĩnh vực quản lý nhà nước được giao;</w:t>
      </w:r>
    </w:p>
    <w:p w14:paraId="012A31EF" w14:textId="1050DD99" w:rsidR="003256A1" w:rsidRPr="000E024E" w:rsidRDefault="000311E0" w:rsidP="00E6646D">
      <w:pPr>
        <w:spacing w:before="120" w:line="247" w:lineRule="auto"/>
        <w:ind w:firstLine="567"/>
        <w:jc w:val="both"/>
        <w:rPr>
          <w:rFonts w:ascii="Times New Roman" w:hAnsi="Times New Roman"/>
          <w:szCs w:val="28"/>
        </w:rPr>
      </w:pPr>
      <w:r w:rsidRPr="00D83944">
        <w:rPr>
          <w:rFonts w:ascii="Times New Roman" w:hAnsi="Times New Roman"/>
          <w:spacing w:val="4"/>
          <w:szCs w:val="28"/>
        </w:rPr>
        <w:t>c</w:t>
      </w:r>
      <w:r w:rsidR="003256A1" w:rsidRPr="00D83944">
        <w:rPr>
          <w:rFonts w:ascii="Times New Roman" w:hAnsi="Times New Roman"/>
          <w:spacing w:val="4"/>
          <w:szCs w:val="28"/>
        </w:rPr>
        <w:t>) Dự thảo văn bản quy định cụ thể chức năng, nhiệm vụ, quyền hạn và cơ</w:t>
      </w:r>
      <w:r w:rsidR="003256A1" w:rsidRPr="000E024E">
        <w:rPr>
          <w:rFonts w:ascii="Times New Roman" w:hAnsi="Times New Roman"/>
          <w:szCs w:val="28"/>
        </w:rPr>
        <w:t xml:space="preserve"> cấu tổ chức của </w:t>
      </w:r>
      <w:r w:rsidR="009445A2" w:rsidRPr="000E024E">
        <w:rPr>
          <w:rFonts w:ascii="Times New Roman" w:hAnsi="Times New Roman"/>
          <w:szCs w:val="28"/>
        </w:rPr>
        <w:t>Phòng Văn hóa - Thể thao và Du lịch</w:t>
      </w:r>
      <w:r w:rsidR="00E35415" w:rsidRPr="000E024E">
        <w:rPr>
          <w:rFonts w:ascii="Times New Roman" w:hAnsi="Times New Roman"/>
          <w:szCs w:val="28"/>
        </w:rPr>
        <w:t>.</w:t>
      </w:r>
    </w:p>
    <w:p w14:paraId="4ACA5785" w14:textId="20377292" w:rsidR="009D18B0" w:rsidRPr="00C14E00" w:rsidRDefault="009D18B0" w:rsidP="00E6646D">
      <w:pPr>
        <w:spacing w:before="120" w:line="247" w:lineRule="auto"/>
        <w:ind w:firstLine="567"/>
        <w:jc w:val="both"/>
        <w:rPr>
          <w:rFonts w:ascii="Times New Roman" w:hAnsi="Times New Roman"/>
          <w:spacing w:val="2"/>
          <w:szCs w:val="28"/>
        </w:rPr>
      </w:pPr>
      <w:r w:rsidRPr="00C14E00">
        <w:rPr>
          <w:rFonts w:ascii="Times New Roman" w:hAnsi="Times New Roman"/>
          <w:szCs w:val="28"/>
        </w:rPr>
        <w:t xml:space="preserve">2. Trình Chủ tịch Ủy ban nhân dân </w:t>
      </w:r>
      <w:r w:rsidR="00BF35BC" w:rsidRPr="00C14E00">
        <w:rPr>
          <w:rFonts w:ascii="Times New Roman" w:hAnsi="Times New Roman"/>
          <w:szCs w:val="28"/>
        </w:rPr>
        <w:t>thành phố Thủ Đức</w:t>
      </w:r>
      <w:r w:rsidR="00AB5F01" w:rsidRPr="00C14E00">
        <w:rPr>
          <w:rFonts w:ascii="Times New Roman" w:hAnsi="Times New Roman"/>
          <w:szCs w:val="28"/>
        </w:rPr>
        <w:t xml:space="preserve"> d</w:t>
      </w:r>
      <w:r w:rsidRPr="00C14E00">
        <w:rPr>
          <w:rFonts w:ascii="Times New Roman" w:hAnsi="Times New Roman"/>
          <w:szCs w:val="28"/>
        </w:rPr>
        <w:t xml:space="preserve">ự thảo các văn bản </w:t>
      </w:r>
      <w:r w:rsidRPr="00C14E00">
        <w:rPr>
          <w:rFonts w:ascii="Times New Roman" w:hAnsi="Times New Roman"/>
          <w:spacing w:val="2"/>
          <w:szCs w:val="28"/>
        </w:rPr>
        <w:t>về lĩnh vực văn hóa, gia đình, thể dục, thể thao, du lịch và quảng cáo</w:t>
      </w:r>
      <w:r w:rsidR="007F5F0F" w:rsidRPr="00C14E00">
        <w:rPr>
          <w:rFonts w:ascii="Times New Roman" w:hAnsi="Times New Roman"/>
          <w:spacing w:val="2"/>
          <w:szCs w:val="28"/>
        </w:rPr>
        <w:t xml:space="preserve"> </w:t>
      </w:r>
      <w:r w:rsidRPr="00C14E00">
        <w:rPr>
          <w:rFonts w:ascii="Times New Roman" w:hAnsi="Times New Roman"/>
          <w:spacing w:val="2"/>
          <w:szCs w:val="28"/>
        </w:rPr>
        <w:t xml:space="preserve">thuộc thẩm quyền ban hành của Chủ tịch </w:t>
      </w:r>
      <w:r w:rsidR="009445A2" w:rsidRPr="00C14E00">
        <w:rPr>
          <w:rFonts w:ascii="Times New Roman" w:hAnsi="Times New Roman"/>
          <w:spacing w:val="2"/>
          <w:szCs w:val="28"/>
        </w:rPr>
        <w:t>Ủy ban nhân dân thành phố Thủ Đức</w:t>
      </w:r>
      <w:r w:rsidR="007F5F0F" w:rsidRPr="00C14E00">
        <w:rPr>
          <w:rFonts w:ascii="Times New Roman" w:hAnsi="Times New Roman"/>
          <w:spacing w:val="2"/>
          <w:szCs w:val="28"/>
        </w:rPr>
        <w:t xml:space="preserve"> </w:t>
      </w:r>
      <w:r w:rsidRPr="00C14E00">
        <w:rPr>
          <w:rFonts w:ascii="Times New Roman" w:hAnsi="Times New Roman"/>
          <w:spacing w:val="2"/>
          <w:szCs w:val="28"/>
        </w:rPr>
        <w:t>theo phân công.</w:t>
      </w:r>
    </w:p>
    <w:p w14:paraId="4F8C5DE9" w14:textId="2472FF35" w:rsidR="009D18B0" w:rsidRPr="00C14E00" w:rsidRDefault="009D18B0" w:rsidP="00E6646D">
      <w:pPr>
        <w:spacing w:before="120" w:line="247" w:lineRule="auto"/>
        <w:ind w:firstLine="567"/>
        <w:jc w:val="both"/>
        <w:rPr>
          <w:rFonts w:ascii="Times New Roman" w:hAnsi="Times New Roman"/>
          <w:spacing w:val="-2"/>
          <w:szCs w:val="28"/>
        </w:rPr>
      </w:pPr>
      <w:r w:rsidRPr="00C14E00">
        <w:rPr>
          <w:rFonts w:ascii="Times New Roman" w:hAnsi="Times New Roman"/>
          <w:szCs w:val="28"/>
        </w:rPr>
        <w:t>3. Tổ chức thực hiện các văn bản quy phạm pháp luật, quy hoạch, kế hoạch sau khi được phê duyệt; thông tin, tuyên truyền, phổ biến, giáo dục pháp luật</w:t>
      </w:r>
      <w:r w:rsidR="006E490D" w:rsidRPr="00C14E00">
        <w:rPr>
          <w:rFonts w:ascii="Times New Roman" w:hAnsi="Times New Roman"/>
          <w:szCs w:val="28"/>
        </w:rPr>
        <w:t xml:space="preserve">, </w:t>
      </w:r>
      <w:r w:rsidR="006E490D" w:rsidRPr="00C14E00">
        <w:rPr>
          <w:rFonts w:ascii="Times New Roman" w:hAnsi="Times New Roman"/>
          <w:spacing w:val="-2"/>
          <w:szCs w:val="28"/>
        </w:rPr>
        <w:t xml:space="preserve">theo dõi thi hành pháp luật đối với </w:t>
      </w:r>
      <w:r w:rsidRPr="00C14E00">
        <w:rPr>
          <w:rFonts w:ascii="Times New Roman" w:hAnsi="Times New Roman"/>
          <w:spacing w:val="-2"/>
          <w:szCs w:val="28"/>
        </w:rPr>
        <w:t>các lĩnh vực thuộc phạm vi</w:t>
      </w:r>
      <w:r w:rsidR="007F5F0F" w:rsidRPr="00C14E00">
        <w:rPr>
          <w:rFonts w:ascii="Times New Roman" w:hAnsi="Times New Roman"/>
          <w:spacing w:val="-2"/>
          <w:szCs w:val="28"/>
        </w:rPr>
        <w:t xml:space="preserve"> </w:t>
      </w:r>
      <w:r w:rsidRPr="00C14E00">
        <w:rPr>
          <w:rFonts w:ascii="Times New Roman" w:hAnsi="Times New Roman"/>
          <w:spacing w:val="-2"/>
          <w:szCs w:val="28"/>
        </w:rPr>
        <w:t>quản lý được giao.</w:t>
      </w:r>
    </w:p>
    <w:p w14:paraId="0D91C726" w14:textId="2AC5D800" w:rsidR="009D18B0" w:rsidRPr="00C14E00" w:rsidRDefault="009445A2" w:rsidP="00E6646D">
      <w:pPr>
        <w:spacing w:before="120" w:line="247" w:lineRule="auto"/>
        <w:ind w:firstLine="567"/>
        <w:jc w:val="both"/>
        <w:rPr>
          <w:rFonts w:ascii="Times New Roman" w:hAnsi="Times New Roman"/>
          <w:spacing w:val="-2"/>
          <w:szCs w:val="28"/>
        </w:rPr>
      </w:pPr>
      <w:r w:rsidRPr="00C14E00">
        <w:rPr>
          <w:rFonts w:ascii="Times New Roman" w:hAnsi="Times New Roman"/>
          <w:spacing w:val="-6"/>
          <w:szCs w:val="28"/>
        </w:rPr>
        <w:t>4.</w:t>
      </w:r>
      <w:r w:rsidR="009D18B0" w:rsidRPr="00C14E00">
        <w:rPr>
          <w:rFonts w:ascii="Times New Roman" w:hAnsi="Times New Roman"/>
          <w:spacing w:val="-6"/>
          <w:szCs w:val="28"/>
        </w:rPr>
        <w:t xml:space="preserve"> Hư</w:t>
      </w:r>
      <w:r w:rsidR="00C14E00" w:rsidRPr="00C14E00">
        <w:rPr>
          <w:rFonts w:ascii="Times New Roman" w:hAnsi="Times New Roman"/>
          <w:spacing w:val="-6"/>
          <w:szCs w:val="28"/>
        </w:rPr>
        <w:t>ớng dẫn các tổ chức, đơn vị và N</w:t>
      </w:r>
      <w:r w:rsidR="009D18B0" w:rsidRPr="00C14E00">
        <w:rPr>
          <w:rFonts w:ascii="Times New Roman" w:hAnsi="Times New Roman"/>
          <w:spacing w:val="-6"/>
          <w:szCs w:val="28"/>
        </w:rPr>
        <w:t xml:space="preserve">hân dân trên địa bàn </w:t>
      </w:r>
      <w:r w:rsidRPr="00C14E00">
        <w:rPr>
          <w:rFonts w:ascii="Times New Roman" w:hAnsi="Times New Roman"/>
          <w:spacing w:val="-6"/>
          <w:szCs w:val="28"/>
        </w:rPr>
        <w:t xml:space="preserve">thành phố Thủ Đức </w:t>
      </w:r>
      <w:r w:rsidR="009D18B0" w:rsidRPr="00C14E00">
        <w:rPr>
          <w:rFonts w:ascii="Times New Roman" w:hAnsi="Times New Roman"/>
          <w:spacing w:val="-2"/>
          <w:szCs w:val="28"/>
        </w:rPr>
        <w:t>thực hiện phong trào văn hóa, văn nghệ; phong trào luyện tập thể dục,</w:t>
      </w:r>
      <w:r w:rsidR="0026446B" w:rsidRPr="00C14E00">
        <w:rPr>
          <w:rFonts w:ascii="Times New Roman" w:hAnsi="Times New Roman"/>
          <w:spacing w:val="-2"/>
          <w:szCs w:val="28"/>
        </w:rPr>
        <w:t xml:space="preserve"> </w:t>
      </w:r>
      <w:r w:rsidR="009D18B0" w:rsidRPr="00C14E00">
        <w:rPr>
          <w:rFonts w:ascii="Times New Roman" w:hAnsi="Times New Roman"/>
          <w:spacing w:val="-2"/>
          <w:szCs w:val="28"/>
        </w:rPr>
        <w:t xml:space="preserve">thể thao; </w:t>
      </w:r>
      <w:r w:rsidR="009D18B0" w:rsidRPr="00C14E00">
        <w:rPr>
          <w:rFonts w:ascii="Times New Roman" w:hAnsi="Times New Roman"/>
          <w:spacing w:val="-6"/>
          <w:szCs w:val="28"/>
        </w:rPr>
        <w:t>xây dựng nếp sống văn minh trong việc cưới, việc tang, lễ hội; xây dựng phong trào</w:t>
      </w:r>
      <w:r w:rsidR="009D18B0" w:rsidRPr="00C14E00">
        <w:rPr>
          <w:rFonts w:ascii="Times New Roman" w:hAnsi="Times New Roman"/>
          <w:spacing w:val="-2"/>
          <w:szCs w:val="28"/>
        </w:rPr>
        <w:t xml:space="preserve"> “Toàn dân đoàn kết xây dựng đời sống văn hóa”; xây dựng và hướng dẫn xét tặng danh hiệu </w:t>
      </w:r>
      <w:r w:rsidR="00CB0881" w:rsidRPr="00C14E00">
        <w:rPr>
          <w:rFonts w:ascii="Times New Roman" w:hAnsi="Times New Roman"/>
          <w:spacing w:val="-2"/>
          <w:szCs w:val="28"/>
        </w:rPr>
        <w:t>liên quan đến lĩnh vực phụ trách theo quy định</w:t>
      </w:r>
      <w:r w:rsidR="009D18B0" w:rsidRPr="00C14E00">
        <w:rPr>
          <w:rFonts w:ascii="Times New Roman" w:hAnsi="Times New Roman"/>
          <w:spacing w:val="-2"/>
          <w:szCs w:val="28"/>
        </w:rPr>
        <w:t>; bảo vệ và phát huy các giá trị di tích lịch sử - văn hóa, danh lam thắng cảnh</w:t>
      </w:r>
      <w:r w:rsidR="00D83944" w:rsidRPr="00C14E00">
        <w:rPr>
          <w:rFonts w:ascii="Times New Roman" w:hAnsi="Times New Roman"/>
          <w:spacing w:val="-2"/>
          <w:szCs w:val="28"/>
        </w:rPr>
        <w:t xml:space="preserve"> </w:t>
      </w:r>
      <w:r w:rsidR="009D18B0" w:rsidRPr="00C14E00">
        <w:rPr>
          <w:rFonts w:ascii="Times New Roman" w:hAnsi="Times New Roman"/>
          <w:spacing w:val="-2"/>
          <w:szCs w:val="28"/>
        </w:rPr>
        <w:t xml:space="preserve">và di sản văn hóa phi vật thể; quản lý, bảo vệ, tôn tạo, khai thác, sử dụng hợp lý và phát huy giá trị tài nguyên </w:t>
      </w:r>
      <w:r w:rsidR="009D18B0" w:rsidRPr="00C14E00">
        <w:rPr>
          <w:rFonts w:ascii="Times New Roman" w:hAnsi="Times New Roman"/>
          <w:szCs w:val="28"/>
        </w:rPr>
        <w:t>du lịch, môi trường du lịch, khu du lịch, điểm du lịch trên địa bàn.</w:t>
      </w:r>
    </w:p>
    <w:p w14:paraId="29683CCF" w14:textId="622AA1F0" w:rsidR="00C431F2" w:rsidRPr="00705200" w:rsidRDefault="00C431F2" w:rsidP="00E6646D">
      <w:pPr>
        <w:spacing w:before="120" w:line="247" w:lineRule="auto"/>
        <w:ind w:firstLine="567"/>
        <w:jc w:val="both"/>
        <w:rPr>
          <w:rFonts w:ascii="Times New Roman" w:hAnsi="Times New Roman"/>
          <w:color w:val="FF0000"/>
          <w:spacing w:val="8"/>
          <w:szCs w:val="28"/>
        </w:rPr>
      </w:pPr>
      <w:r w:rsidRPr="00705200">
        <w:rPr>
          <w:rFonts w:ascii="Times New Roman" w:hAnsi="Times New Roman"/>
          <w:spacing w:val="8"/>
          <w:szCs w:val="28"/>
        </w:rPr>
        <w:t>5. Tham mưu Ủy ban nhân dân thành phố Thủ Đức quản lý nhà nước</w:t>
      </w:r>
      <w:r w:rsidR="00705200" w:rsidRPr="00705200">
        <w:rPr>
          <w:rFonts w:ascii="Times New Roman" w:hAnsi="Times New Roman"/>
          <w:spacing w:val="8"/>
          <w:szCs w:val="28"/>
        </w:rPr>
        <w:t xml:space="preserve"> </w:t>
      </w:r>
      <w:r w:rsidRPr="00705200">
        <w:rPr>
          <w:rFonts w:ascii="Times New Roman" w:hAnsi="Times New Roman"/>
          <w:spacing w:val="8"/>
          <w:szCs w:val="28"/>
        </w:rPr>
        <w:t>về xây dựng và thực hiện hương ước, quy ước.</w:t>
      </w:r>
    </w:p>
    <w:p w14:paraId="2C91C676" w14:textId="7A0932C1" w:rsidR="009D18B0" w:rsidRPr="000E024E" w:rsidRDefault="00CF2774" w:rsidP="00E6646D">
      <w:pPr>
        <w:spacing w:before="120" w:line="247" w:lineRule="auto"/>
        <w:ind w:firstLine="567"/>
        <w:jc w:val="both"/>
        <w:rPr>
          <w:rFonts w:ascii="Times New Roman" w:hAnsi="Times New Roman"/>
          <w:szCs w:val="28"/>
        </w:rPr>
      </w:pPr>
      <w:r w:rsidRPr="000E024E">
        <w:rPr>
          <w:rFonts w:ascii="Times New Roman" w:hAnsi="Times New Roman"/>
          <w:szCs w:val="28"/>
        </w:rPr>
        <w:t>6</w:t>
      </w:r>
      <w:r w:rsidR="009445A2" w:rsidRPr="000E024E">
        <w:rPr>
          <w:rFonts w:ascii="Times New Roman" w:hAnsi="Times New Roman"/>
          <w:szCs w:val="28"/>
        </w:rPr>
        <w:t>.</w:t>
      </w:r>
      <w:r w:rsidR="009D18B0" w:rsidRPr="000E024E">
        <w:rPr>
          <w:rFonts w:ascii="Times New Roman" w:hAnsi="Times New Roman"/>
          <w:szCs w:val="28"/>
        </w:rPr>
        <w:t xml:space="preserve"> Tham mưu, giúp </w:t>
      </w:r>
      <w:r w:rsidR="00613924" w:rsidRPr="000E024E">
        <w:rPr>
          <w:rFonts w:ascii="Times New Roman" w:hAnsi="Times New Roman"/>
          <w:spacing w:val="-2"/>
          <w:szCs w:val="28"/>
        </w:rPr>
        <w:t xml:space="preserve">Ủy ban nhân dân </w:t>
      </w:r>
      <w:r w:rsidR="009445A2" w:rsidRPr="000E024E">
        <w:rPr>
          <w:rFonts w:ascii="Times New Roman" w:hAnsi="Times New Roman"/>
          <w:szCs w:val="28"/>
        </w:rPr>
        <w:t xml:space="preserve">thành phố Thủ Đức </w:t>
      </w:r>
      <w:r w:rsidR="009D18B0" w:rsidRPr="000E024E">
        <w:rPr>
          <w:rFonts w:ascii="Times New Roman" w:hAnsi="Times New Roman"/>
          <w:szCs w:val="28"/>
        </w:rPr>
        <w:t>quản lý nhà nước về lễ hội, kinh doanh dịch vụ karaoke, kinh doanh dịch vụ vũ trường, hoạt động nghệ thuật biểu diễn trên địa bàn theo quy định của pháp luật.</w:t>
      </w:r>
    </w:p>
    <w:p w14:paraId="6F77658C" w14:textId="6E47F7AB" w:rsidR="009D18B0" w:rsidRPr="00744F2A" w:rsidRDefault="00CF2774" w:rsidP="00E6646D">
      <w:pPr>
        <w:spacing w:before="120" w:line="247" w:lineRule="auto"/>
        <w:ind w:firstLine="567"/>
        <w:jc w:val="both"/>
        <w:rPr>
          <w:rFonts w:ascii="Times New Roman" w:hAnsi="Times New Roman"/>
          <w:szCs w:val="28"/>
        </w:rPr>
      </w:pPr>
      <w:r w:rsidRPr="000E024E">
        <w:rPr>
          <w:rFonts w:ascii="Times New Roman" w:hAnsi="Times New Roman"/>
          <w:spacing w:val="2"/>
          <w:szCs w:val="28"/>
        </w:rPr>
        <w:t>7</w:t>
      </w:r>
      <w:r w:rsidR="009445A2" w:rsidRPr="000E024E">
        <w:rPr>
          <w:rFonts w:ascii="Times New Roman" w:hAnsi="Times New Roman"/>
          <w:spacing w:val="2"/>
          <w:szCs w:val="28"/>
        </w:rPr>
        <w:t>.</w:t>
      </w:r>
      <w:r w:rsidR="009D18B0" w:rsidRPr="000E024E">
        <w:rPr>
          <w:rFonts w:ascii="Times New Roman" w:hAnsi="Times New Roman"/>
          <w:spacing w:val="2"/>
          <w:szCs w:val="28"/>
        </w:rPr>
        <w:t xml:space="preserve"> Tiếp nhận và có văn bản trả lời đối với thông báo thành lập, sáp nhập, </w:t>
      </w:r>
      <w:r w:rsidR="009D18B0" w:rsidRPr="00D83944">
        <w:rPr>
          <w:rFonts w:ascii="Times New Roman" w:hAnsi="Times New Roman"/>
          <w:spacing w:val="-4"/>
          <w:szCs w:val="28"/>
        </w:rPr>
        <w:t>hợp nhất, chia, tách, giải thể, chấm dứt hoạt động thư viện của thư viện</w:t>
      </w:r>
      <w:r w:rsidR="00F47509">
        <w:rPr>
          <w:rFonts w:ascii="Times New Roman" w:hAnsi="Times New Roman"/>
          <w:spacing w:val="2"/>
          <w:szCs w:val="28"/>
        </w:rPr>
        <w:t xml:space="preserve"> </w:t>
      </w:r>
      <w:r w:rsidR="008E18BC" w:rsidRPr="000E024E">
        <w:rPr>
          <w:rFonts w:ascii="Times New Roman" w:hAnsi="Times New Roman"/>
          <w:spacing w:val="2"/>
          <w:szCs w:val="28"/>
        </w:rPr>
        <w:t>phường</w:t>
      </w:r>
      <w:r w:rsidR="009D18B0" w:rsidRPr="000E024E">
        <w:rPr>
          <w:rFonts w:ascii="Times New Roman" w:hAnsi="Times New Roman"/>
          <w:spacing w:val="2"/>
          <w:szCs w:val="28"/>
        </w:rPr>
        <w:t xml:space="preserve">, </w:t>
      </w:r>
      <w:r w:rsidR="009D18B0" w:rsidRPr="00744F2A">
        <w:rPr>
          <w:rFonts w:ascii="Times New Roman" w:hAnsi="Times New Roman"/>
          <w:spacing w:val="-2"/>
          <w:szCs w:val="28"/>
        </w:rPr>
        <w:t>thư viện cơ sở giáo dục mầm non, cơ sở giáo dục phổ thông, cơ sở giáo dục nghề nghiệp và cơ sở giáo dục khác, thư viện tư nhân có phục vụ</w:t>
      </w:r>
      <w:r w:rsidR="00F47509" w:rsidRPr="00744F2A">
        <w:rPr>
          <w:rFonts w:ascii="Times New Roman" w:hAnsi="Times New Roman"/>
          <w:spacing w:val="-2"/>
          <w:szCs w:val="28"/>
        </w:rPr>
        <w:t xml:space="preserve"> </w:t>
      </w:r>
      <w:r w:rsidR="009D18B0" w:rsidRPr="00744F2A">
        <w:rPr>
          <w:rFonts w:ascii="Times New Roman" w:hAnsi="Times New Roman"/>
          <w:spacing w:val="-2"/>
          <w:szCs w:val="28"/>
        </w:rPr>
        <w:t xml:space="preserve">cộng đồng có trụ sở </w:t>
      </w:r>
      <w:r w:rsidR="009D18B0" w:rsidRPr="00744F2A">
        <w:rPr>
          <w:rFonts w:ascii="Times New Roman" w:hAnsi="Times New Roman"/>
          <w:szCs w:val="28"/>
        </w:rPr>
        <w:t xml:space="preserve">trên địa bàn theo phân cấp, ủy quyền của </w:t>
      </w:r>
      <w:r w:rsidR="008E18BC" w:rsidRPr="00744F2A">
        <w:rPr>
          <w:rFonts w:ascii="Times New Roman" w:hAnsi="Times New Roman"/>
          <w:szCs w:val="28"/>
        </w:rPr>
        <w:t>Ủy ban nhân</w:t>
      </w:r>
      <w:r w:rsidR="00F47509" w:rsidRPr="00744F2A">
        <w:rPr>
          <w:rFonts w:ascii="Times New Roman" w:hAnsi="Times New Roman"/>
          <w:szCs w:val="28"/>
        </w:rPr>
        <w:t xml:space="preserve"> </w:t>
      </w:r>
      <w:r w:rsidR="008E18BC" w:rsidRPr="00744F2A">
        <w:rPr>
          <w:rFonts w:ascii="Times New Roman" w:hAnsi="Times New Roman"/>
          <w:szCs w:val="28"/>
        </w:rPr>
        <w:t xml:space="preserve">dân </w:t>
      </w:r>
      <w:r w:rsidR="009445A2" w:rsidRPr="00744F2A">
        <w:rPr>
          <w:rFonts w:ascii="Times New Roman" w:hAnsi="Times New Roman"/>
          <w:szCs w:val="28"/>
        </w:rPr>
        <w:t>thành phố Thủ Đức</w:t>
      </w:r>
      <w:r w:rsidR="009D18B0" w:rsidRPr="00744F2A">
        <w:rPr>
          <w:rFonts w:ascii="Times New Roman" w:hAnsi="Times New Roman"/>
          <w:szCs w:val="28"/>
        </w:rPr>
        <w:t>.</w:t>
      </w:r>
    </w:p>
    <w:p w14:paraId="527F8D0A" w14:textId="35015725" w:rsidR="009D18B0" w:rsidRPr="000E024E" w:rsidRDefault="00CF2774" w:rsidP="00E6646D">
      <w:pPr>
        <w:spacing w:before="120" w:line="247" w:lineRule="auto"/>
        <w:ind w:firstLine="567"/>
        <w:jc w:val="both"/>
        <w:rPr>
          <w:rFonts w:ascii="Times New Roman" w:hAnsi="Times New Roman"/>
          <w:szCs w:val="28"/>
        </w:rPr>
      </w:pPr>
      <w:r w:rsidRPr="00D83944">
        <w:rPr>
          <w:rFonts w:ascii="Times New Roman" w:hAnsi="Times New Roman"/>
          <w:spacing w:val="8"/>
          <w:szCs w:val="28"/>
        </w:rPr>
        <w:t>8</w:t>
      </w:r>
      <w:r w:rsidR="009445A2" w:rsidRPr="00D83944">
        <w:rPr>
          <w:rFonts w:ascii="Times New Roman" w:hAnsi="Times New Roman"/>
          <w:spacing w:val="8"/>
          <w:szCs w:val="28"/>
        </w:rPr>
        <w:t>.</w:t>
      </w:r>
      <w:r w:rsidR="009D18B0" w:rsidRPr="00D83944">
        <w:rPr>
          <w:rFonts w:ascii="Times New Roman" w:hAnsi="Times New Roman"/>
          <w:spacing w:val="8"/>
          <w:szCs w:val="28"/>
        </w:rPr>
        <w:t xml:space="preserve"> Hướng dẫn, kiểm tra hoạt động của các đơn vị sự nghiệp</w:t>
      </w:r>
      <w:r w:rsidR="00D83944" w:rsidRPr="00D83944">
        <w:rPr>
          <w:rFonts w:ascii="Times New Roman" w:hAnsi="Times New Roman"/>
          <w:spacing w:val="8"/>
          <w:szCs w:val="28"/>
        </w:rPr>
        <w:t xml:space="preserve"> </w:t>
      </w:r>
      <w:r w:rsidR="009D18B0" w:rsidRPr="00D83944">
        <w:rPr>
          <w:rFonts w:ascii="Times New Roman" w:hAnsi="Times New Roman"/>
          <w:spacing w:val="8"/>
          <w:szCs w:val="28"/>
        </w:rPr>
        <w:t>công lập,</w:t>
      </w:r>
      <w:r w:rsidR="009D18B0" w:rsidRPr="00D83944">
        <w:rPr>
          <w:rFonts w:ascii="Times New Roman" w:hAnsi="Times New Roman"/>
          <w:szCs w:val="28"/>
        </w:rPr>
        <w:t xml:space="preserve"> </w:t>
      </w:r>
      <w:r w:rsidR="009D18B0" w:rsidRPr="000E024E">
        <w:rPr>
          <w:rFonts w:ascii="Times New Roman" w:hAnsi="Times New Roman"/>
          <w:szCs w:val="28"/>
        </w:rPr>
        <w:t xml:space="preserve">các thiết chế văn hóa, thể thao cơ sở, các cơ sở hoạt động dịch vụ trong lĩnh vực văn hóa, thể dục, thể thao, du lịch và quảng cáo, điểm vui chơi công cộng thuộc phạm vi quản lý của </w:t>
      </w:r>
      <w:r w:rsidR="009445A2" w:rsidRPr="000E024E">
        <w:rPr>
          <w:rFonts w:ascii="Times New Roman" w:hAnsi="Times New Roman"/>
          <w:szCs w:val="28"/>
        </w:rPr>
        <w:t xml:space="preserve">Phòng Văn hóa - Thể thao và Du lịch </w:t>
      </w:r>
      <w:r w:rsidR="009D18B0" w:rsidRPr="000E024E">
        <w:rPr>
          <w:rFonts w:ascii="Times New Roman" w:hAnsi="Times New Roman"/>
          <w:szCs w:val="28"/>
        </w:rPr>
        <w:t>trên địa bàn.</w:t>
      </w:r>
    </w:p>
    <w:p w14:paraId="0252A91B" w14:textId="4458E4D9" w:rsidR="009D18B0" w:rsidRPr="00401E8D" w:rsidRDefault="00CF2774" w:rsidP="00E6646D">
      <w:pPr>
        <w:spacing w:before="120" w:line="247" w:lineRule="auto"/>
        <w:ind w:firstLine="567"/>
        <w:jc w:val="both"/>
        <w:rPr>
          <w:rFonts w:ascii="Times New Roman" w:hAnsi="Times New Roman"/>
          <w:szCs w:val="28"/>
        </w:rPr>
      </w:pPr>
      <w:r w:rsidRPr="003B2882">
        <w:rPr>
          <w:rFonts w:ascii="Times New Roman" w:hAnsi="Times New Roman"/>
          <w:spacing w:val="6"/>
          <w:szCs w:val="28"/>
        </w:rPr>
        <w:t>9</w:t>
      </w:r>
      <w:r w:rsidR="009445A2" w:rsidRPr="003B2882">
        <w:rPr>
          <w:rFonts w:ascii="Times New Roman" w:hAnsi="Times New Roman"/>
          <w:spacing w:val="6"/>
          <w:szCs w:val="28"/>
        </w:rPr>
        <w:t>.</w:t>
      </w:r>
      <w:r w:rsidR="009D18B0" w:rsidRPr="003B2882">
        <w:rPr>
          <w:rFonts w:ascii="Times New Roman" w:hAnsi="Times New Roman"/>
          <w:spacing w:val="6"/>
          <w:szCs w:val="28"/>
        </w:rPr>
        <w:t xml:space="preserve"> Giúp </w:t>
      </w:r>
      <w:r w:rsidR="004B2BE6" w:rsidRPr="003B2882">
        <w:rPr>
          <w:rFonts w:ascii="Times New Roman" w:hAnsi="Times New Roman"/>
          <w:spacing w:val="6"/>
          <w:szCs w:val="28"/>
        </w:rPr>
        <w:t xml:space="preserve">Ủy ban nhân dân </w:t>
      </w:r>
      <w:r w:rsidR="009445A2" w:rsidRPr="003B2882">
        <w:rPr>
          <w:rFonts w:ascii="Times New Roman" w:hAnsi="Times New Roman"/>
          <w:spacing w:val="6"/>
          <w:szCs w:val="28"/>
        </w:rPr>
        <w:t xml:space="preserve">thành phố Thủ Đức </w:t>
      </w:r>
      <w:r w:rsidR="009D18B0" w:rsidRPr="003B2882">
        <w:rPr>
          <w:rFonts w:ascii="Times New Roman" w:hAnsi="Times New Roman"/>
          <w:spacing w:val="6"/>
          <w:szCs w:val="28"/>
        </w:rPr>
        <w:t xml:space="preserve">quản lý nhà nước đối với </w:t>
      </w:r>
      <w:r w:rsidR="009D18B0" w:rsidRPr="003B2882">
        <w:rPr>
          <w:rFonts w:ascii="Times New Roman" w:hAnsi="Times New Roman"/>
          <w:spacing w:val="-4"/>
          <w:szCs w:val="28"/>
        </w:rPr>
        <w:t>tổ chức kinh tế tập thể, kinh tế tư nhân; hướng dẫn và kiểm tra hoạt động các hội</w:t>
      </w:r>
      <w:r w:rsidR="00F47509" w:rsidRPr="003B2882">
        <w:rPr>
          <w:rFonts w:ascii="Times New Roman" w:hAnsi="Times New Roman"/>
          <w:spacing w:val="-4"/>
          <w:szCs w:val="28"/>
        </w:rPr>
        <w:t xml:space="preserve"> </w:t>
      </w:r>
      <w:r w:rsidR="009D18B0" w:rsidRPr="003B2882">
        <w:rPr>
          <w:rFonts w:ascii="Times New Roman" w:hAnsi="Times New Roman"/>
          <w:spacing w:val="-4"/>
          <w:szCs w:val="28"/>
        </w:rPr>
        <w:t>và</w:t>
      </w:r>
      <w:r w:rsidR="00D83944" w:rsidRPr="00401E8D">
        <w:rPr>
          <w:rFonts w:ascii="Times New Roman" w:hAnsi="Times New Roman"/>
          <w:szCs w:val="28"/>
        </w:rPr>
        <w:t xml:space="preserve"> </w:t>
      </w:r>
      <w:r w:rsidR="009D18B0" w:rsidRPr="003B2882">
        <w:rPr>
          <w:rFonts w:ascii="Times New Roman" w:hAnsi="Times New Roman"/>
          <w:spacing w:val="-2"/>
          <w:szCs w:val="28"/>
        </w:rPr>
        <w:t>tổ chức phi chính phủ hoạt động trên địa bàn thuộc các lĩnh vực văn hóa,</w:t>
      </w:r>
      <w:r w:rsidR="00F47509" w:rsidRPr="003B2882">
        <w:rPr>
          <w:rFonts w:ascii="Times New Roman" w:hAnsi="Times New Roman"/>
          <w:spacing w:val="-2"/>
          <w:szCs w:val="28"/>
        </w:rPr>
        <w:t xml:space="preserve"> </w:t>
      </w:r>
      <w:r w:rsidR="009D18B0" w:rsidRPr="003B2882">
        <w:rPr>
          <w:rFonts w:ascii="Times New Roman" w:hAnsi="Times New Roman"/>
          <w:spacing w:val="-2"/>
          <w:szCs w:val="28"/>
        </w:rPr>
        <w:t>gia</w:t>
      </w:r>
      <w:r w:rsidR="00F47509" w:rsidRPr="003B2882">
        <w:rPr>
          <w:rFonts w:ascii="Times New Roman" w:hAnsi="Times New Roman"/>
          <w:spacing w:val="-2"/>
          <w:szCs w:val="28"/>
        </w:rPr>
        <w:t xml:space="preserve"> </w:t>
      </w:r>
      <w:r w:rsidR="009D18B0" w:rsidRPr="003B2882">
        <w:rPr>
          <w:rFonts w:ascii="Times New Roman" w:hAnsi="Times New Roman"/>
          <w:spacing w:val="-2"/>
          <w:szCs w:val="28"/>
        </w:rPr>
        <w:t>đình</w:t>
      </w:r>
      <w:r w:rsidR="009D18B0" w:rsidRPr="00401E8D">
        <w:rPr>
          <w:rFonts w:ascii="Times New Roman" w:hAnsi="Times New Roman"/>
          <w:szCs w:val="28"/>
        </w:rPr>
        <w:t>,</w:t>
      </w:r>
      <w:r w:rsidR="0026446B" w:rsidRPr="00401E8D">
        <w:rPr>
          <w:rFonts w:ascii="Times New Roman" w:hAnsi="Times New Roman"/>
          <w:szCs w:val="28"/>
        </w:rPr>
        <w:t xml:space="preserve"> </w:t>
      </w:r>
      <w:r w:rsidR="009D18B0" w:rsidRPr="00401E8D">
        <w:rPr>
          <w:rFonts w:ascii="Times New Roman" w:hAnsi="Times New Roman"/>
          <w:szCs w:val="28"/>
        </w:rPr>
        <w:t>thể dục, thể thao, du lịch và quảng cáo theo quy định của pháp luật.</w:t>
      </w:r>
    </w:p>
    <w:p w14:paraId="382E1693" w14:textId="39682B5F" w:rsidR="009D18B0" w:rsidRPr="000E024E" w:rsidRDefault="00CF2774" w:rsidP="00E6646D">
      <w:pPr>
        <w:spacing w:before="120" w:line="252" w:lineRule="auto"/>
        <w:ind w:firstLine="567"/>
        <w:jc w:val="both"/>
        <w:rPr>
          <w:rFonts w:ascii="Times New Roman" w:hAnsi="Times New Roman"/>
          <w:szCs w:val="28"/>
        </w:rPr>
      </w:pPr>
      <w:r w:rsidRPr="00D83944">
        <w:rPr>
          <w:rFonts w:ascii="Times New Roman" w:hAnsi="Times New Roman"/>
          <w:spacing w:val="6"/>
          <w:szCs w:val="28"/>
        </w:rPr>
        <w:t>10</w:t>
      </w:r>
      <w:r w:rsidR="009445A2" w:rsidRPr="00D83944">
        <w:rPr>
          <w:rFonts w:ascii="Times New Roman" w:hAnsi="Times New Roman"/>
          <w:spacing w:val="6"/>
          <w:szCs w:val="28"/>
        </w:rPr>
        <w:t>.</w:t>
      </w:r>
      <w:r w:rsidR="009D18B0" w:rsidRPr="00D83944">
        <w:rPr>
          <w:rFonts w:ascii="Times New Roman" w:hAnsi="Times New Roman"/>
          <w:spacing w:val="6"/>
          <w:szCs w:val="28"/>
        </w:rPr>
        <w:t xml:space="preserve"> Hướng dẫn chuyên môn nghiệp vụ về lĩnh vực văn hóa, gia đình,</w:t>
      </w:r>
      <w:r w:rsidR="009D18B0" w:rsidRPr="00D83944">
        <w:rPr>
          <w:rFonts w:ascii="Times New Roman" w:hAnsi="Times New Roman"/>
          <w:szCs w:val="28"/>
        </w:rPr>
        <w:t xml:space="preserve"> </w:t>
      </w:r>
      <w:r w:rsidR="009D18B0" w:rsidRPr="00D83944">
        <w:rPr>
          <w:rFonts w:ascii="Times New Roman" w:hAnsi="Times New Roman"/>
          <w:spacing w:val="6"/>
          <w:szCs w:val="28"/>
        </w:rPr>
        <w:t>thể dục, thể thao, du lịch và quảng cáo đối với các chức danh chuyên môn</w:t>
      </w:r>
      <w:r w:rsidR="004D051F">
        <w:rPr>
          <w:rFonts w:ascii="Times New Roman" w:hAnsi="Times New Roman"/>
          <w:spacing w:val="6"/>
          <w:szCs w:val="28"/>
        </w:rPr>
        <w:t xml:space="preserve"> </w:t>
      </w:r>
      <w:r w:rsidR="009D18B0" w:rsidRPr="000E024E">
        <w:rPr>
          <w:rFonts w:ascii="Times New Roman" w:hAnsi="Times New Roman"/>
          <w:szCs w:val="28"/>
        </w:rPr>
        <w:t xml:space="preserve">thuộc Ủy ban nhân dân </w:t>
      </w:r>
      <w:r w:rsidR="004B2BE6" w:rsidRPr="000E024E">
        <w:rPr>
          <w:rFonts w:ascii="Times New Roman" w:hAnsi="Times New Roman"/>
          <w:szCs w:val="28"/>
        </w:rPr>
        <w:t>phường</w:t>
      </w:r>
      <w:r w:rsidR="009D18B0" w:rsidRPr="000E024E">
        <w:rPr>
          <w:rFonts w:ascii="Times New Roman" w:hAnsi="Times New Roman"/>
          <w:szCs w:val="28"/>
        </w:rPr>
        <w:t>.</w:t>
      </w:r>
    </w:p>
    <w:p w14:paraId="5B24CDDC" w14:textId="7516AD25" w:rsidR="009D18B0" w:rsidRPr="000E024E" w:rsidRDefault="00CF2774" w:rsidP="00E6646D">
      <w:pPr>
        <w:spacing w:before="120" w:line="252" w:lineRule="auto"/>
        <w:ind w:firstLine="567"/>
        <w:jc w:val="both"/>
        <w:rPr>
          <w:rFonts w:ascii="Times New Roman" w:hAnsi="Times New Roman"/>
          <w:szCs w:val="28"/>
        </w:rPr>
      </w:pPr>
      <w:r w:rsidRPr="000E024E">
        <w:rPr>
          <w:rFonts w:ascii="Times New Roman" w:hAnsi="Times New Roman"/>
          <w:szCs w:val="28"/>
        </w:rPr>
        <w:lastRenderedPageBreak/>
        <w:t>11</w:t>
      </w:r>
      <w:r w:rsidR="009445A2" w:rsidRPr="000E024E">
        <w:rPr>
          <w:rFonts w:ascii="Times New Roman" w:hAnsi="Times New Roman"/>
          <w:szCs w:val="28"/>
        </w:rPr>
        <w:t>.</w:t>
      </w:r>
      <w:r w:rsidR="009D18B0" w:rsidRPr="000E024E">
        <w:rPr>
          <w:rFonts w:ascii="Times New Roman" w:hAnsi="Times New Roman"/>
          <w:szCs w:val="28"/>
        </w:rPr>
        <w:t xml:space="preserve"> Chủ trì, phối hợp với các cơ quan liên quan kiểm tra việc chấp hành</w:t>
      </w:r>
      <w:r w:rsidR="00D83944">
        <w:rPr>
          <w:rFonts w:ascii="Times New Roman" w:hAnsi="Times New Roman"/>
          <w:szCs w:val="28"/>
        </w:rPr>
        <w:t xml:space="preserve"> </w:t>
      </w:r>
      <w:r w:rsidR="009D18B0" w:rsidRPr="000E024E">
        <w:rPr>
          <w:rFonts w:ascii="Times New Roman" w:hAnsi="Times New Roman"/>
          <w:szCs w:val="28"/>
        </w:rPr>
        <w:t xml:space="preserve">quy định của pháp luật về lĩnh vực văn hóa, gia đình, thể dục, thể thao, du lịch và quảng cáo trên địa bàn </w:t>
      </w:r>
      <w:r w:rsidR="009445A2" w:rsidRPr="000E024E">
        <w:rPr>
          <w:rFonts w:ascii="Times New Roman" w:hAnsi="Times New Roman"/>
          <w:szCs w:val="28"/>
        </w:rPr>
        <w:t>thành phố Thủ Đức</w:t>
      </w:r>
      <w:r w:rsidR="009D18B0" w:rsidRPr="000E024E">
        <w:rPr>
          <w:rFonts w:ascii="Times New Roman" w:hAnsi="Times New Roman"/>
          <w:szCs w:val="28"/>
        </w:rPr>
        <w:t>; giải quyết khiếu nại, tố cáo;</w:t>
      </w:r>
      <w:r w:rsidR="0026446B">
        <w:rPr>
          <w:rFonts w:ascii="Times New Roman" w:hAnsi="Times New Roman"/>
          <w:szCs w:val="28"/>
        </w:rPr>
        <w:t xml:space="preserve"> </w:t>
      </w:r>
      <w:r w:rsidR="009D18B0" w:rsidRPr="000E024E">
        <w:rPr>
          <w:rFonts w:ascii="Times New Roman" w:hAnsi="Times New Roman"/>
          <w:szCs w:val="28"/>
        </w:rPr>
        <w:t xml:space="preserve">phòng, chống tham nhũng, lãng phí theo quy định của pháp luật và phân công của </w:t>
      </w:r>
      <w:r w:rsidR="004B2BE6" w:rsidRPr="000E024E">
        <w:rPr>
          <w:rFonts w:ascii="Times New Roman" w:hAnsi="Times New Roman"/>
          <w:szCs w:val="28"/>
        </w:rPr>
        <w:t xml:space="preserve">Ủy ban nhân dân </w:t>
      </w:r>
      <w:r w:rsidR="009445A2" w:rsidRPr="000E024E">
        <w:rPr>
          <w:rFonts w:ascii="Times New Roman" w:hAnsi="Times New Roman"/>
          <w:szCs w:val="28"/>
        </w:rPr>
        <w:t>thành phố Thủ Đức</w:t>
      </w:r>
      <w:r w:rsidR="009D18B0" w:rsidRPr="000E024E">
        <w:rPr>
          <w:rFonts w:ascii="Times New Roman" w:hAnsi="Times New Roman"/>
          <w:szCs w:val="28"/>
        </w:rPr>
        <w:t>.</w:t>
      </w:r>
    </w:p>
    <w:p w14:paraId="2C664942" w14:textId="6EB21ACA" w:rsidR="009D18B0" w:rsidRPr="000E024E" w:rsidRDefault="00CF2774" w:rsidP="00E6646D">
      <w:pPr>
        <w:spacing w:before="120" w:line="252" w:lineRule="auto"/>
        <w:ind w:firstLine="567"/>
        <w:jc w:val="both"/>
        <w:rPr>
          <w:rFonts w:ascii="Times New Roman" w:hAnsi="Times New Roman"/>
          <w:szCs w:val="28"/>
        </w:rPr>
      </w:pPr>
      <w:r w:rsidRPr="00D83944">
        <w:rPr>
          <w:rFonts w:ascii="Times New Roman" w:hAnsi="Times New Roman"/>
          <w:spacing w:val="4"/>
          <w:szCs w:val="28"/>
        </w:rPr>
        <w:t>12</w:t>
      </w:r>
      <w:r w:rsidR="009445A2" w:rsidRPr="00D83944">
        <w:rPr>
          <w:rFonts w:ascii="Times New Roman" w:hAnsi="Times New Roman"/>
          <w:spacing w:val="4"/>
          <w:szCs w:val="28"/>
        </w:rPr>
        <w:t>.</w:t>
      </w:r>
      <w:r w:rsidR="009D18B0" w:rsidRPr="00D83944">
        <w:rPr>
          <w:rFonts w:ascii="Times New Roman" w:hAnsi="Times New Roman"/>
          <w:spacing w:val="4"/>
          <w:szCs w:val="28"/>
        </w:rPr>
        <w:t xml:space="preserve"> Tổ chức ứng dụng tiến bộ khoa học, công nghệ; xây dựng hệ thống</w:t>
      </w:r>
      <w:r w:rsidR="00D83944">
        <w:rPr>
          <w:rFonts w:ascii="Times New Roman" w:hAnsi="Times New Roman"/>
          <w:spacing w:val="4"/>
          <w:szCs w:val="28"/>
        </w:rPr>
        <w:t xml:space="preserve"> </w:t>
      </w:r>
      <w:r w:rsidR="009D18B0" w:rsidRPr="000E024E">
        <w:rPr>
          <w:rFonts w:ascii="Times New Roman" w:hAnsi="Times New Roman"/>
          <w:szCs w:val="28"/>
        </w:rPr>
        <w:t xml:space="preserve">thông tin, lưu trữ phục vụ công tác quản lý nhà nước và chuyên môn nghiệp vụ của </w:t>
      </w:r>
      <w:r w:rsidR="009445A2" w:rsidRPr="000E024E">
        <w:rPr>
          <w:rFonts w:ascii="Times New Roman" w:hAnsi="Times New Roman"/>
          <w:szCs w:val="28"/>
        </w:rPr>
        <w:t>Phòng Văn hóa - Thể thao và Du lịch</w:t>
      </w:r>
      <w:r w:rsidR="009D18B0" w:rsidRPr="000E024E">
        <w:rPr>
          <w:rFonts w:ascii="Times New Roman" w:hAnsi="Times New Roman"/>
          <w:szCs w:val="28"/>
        </w:rPr>
        <w:t>.</w:t>
      </w:r>
    </w:p>
    <w:p w14:paraId="6B152A16" w14:textId="3922252C" w:rsidR="009D18B0" w:rsidRPr="000E024E" w:rsidRDefault="00CF2774" w:rsidP="00E6646D">
      <w:pPr>
        <w:spacing w:before="120" w:line="252" w:lineRule="auto"/>
        <w:ind w:firstLine="567"/>
        <w:jc w:val="both"/>
        <w:rPr>
          <w:rFonts w:ascii="Times New Roman" w:hAnsi="Times New Roman"/>
          <w:szCs w:val="28"/>
        </w:rPr>
      </w:pPr>
      <w:r w:rsidRPr="000E024E">
        <w:rPr>
          <w:rFonts w:ascii="Times New Roman" w:hAnsi="Times New Roman"/>
          <w:szCs w:val="28"/>
        </w:rPr>
        <w:t>13</w:t>
      </w:r>
      <w:r w:rsidR="009445A2" w:rsidRPr="000E024E">
        <w:rPr>
          <w:rFonts w:ascii="Times New Roman" w:hAnsi="Times New Roman"/>
          <w:szCs w:val="28"/>
        </w:rPr>
        <w:t>.</w:t>
      </w:r>
      <w:r w:rsidR="009D18B0" w:rsidRPr="000E024E">
        <w:rPr>
          <w:rFonts w:ascii="Times New Roman" w:hAnsi="Times New Roman"/>
          <w:szCs w:val="28"/>
        </w:rPr>
        <w:t xml:space="preserve"> </w:t>
      </w:r>
      <w:r w:rsidR="00FA2A8D" w:rsidRPr="000E024E">
        <w:rPr>
          <w:rFonts w:ascii="Times New Roman" w:hAnsi="Times New Roman"/>
          <w:szCs w:val="28"/>
        </w:rPr>
        <w:t xml:space="preserve">Thực hiện công tác thông tin, </w:t>
      </w:r>
      <w:r w:rsidR="005301BB" w:rsidRPr="000E024E">
        <w:rPr>
          <w:rFonts w:ascii="Times New Roman" w:hAnsi="Times New Roman"/>
          <w:szCs w:val="28"/>
        </w:rPr>
        <w:t xml:space="preserve">thống kê, </w:t>
      </w:r>
      <w:r w:rsidR="00FA2A8D" w:rsidRPr="000E024E">
        <w:rPr>
          <w:rFonts w:ascii="Times New Roman" w:hAnsi="Times New Roman"/>
          <w:szCs w:val="28"/>
        </w:rPr>
        <w:t>báo cáo định kỳ và đột xuất về tình hình thực hiện nhiệm vụ được giao theo quy định của</w:t>
      </w:r>
      <w:r w:rsidR="009D18B0" w:rsidRPr="000E024E">
        <w:rPr>
          <w:rFonts w:ascii="Times New Roman" w:hAnsi="Times New Roman"/>
          <w:szCs w:val="28"/>
        </w:rPr>
        <w:t xml:space="preserve"> </w:t>
      </w:r>
      <w:r w:rsidR="006B22F4" w:rsidRPr="000E024E">
        <w:rPr>
          <w:rFonts w:ascii="Times New Roman" w:hAnsi="Times New Roman"/>
          <w:szCs w:val="28"/>
        </w:rPr>
        <w:t xml:space="preserve">Ủy ban nhân dân </w:t>
      </w:r>
      <w:r w:rsidR="009445A2" w:rsidRPr="000E024E">
        <w:rPr>
          <w:rFonts w:ascii="Times New Roman" w:hAnsi="Times New Roman"/>
          <w:szCs w:val="28"/>
        </w:rPr>
        <w:t>thành phố Thủ Đức</w:t>
      </w:r>
      <w:r w:rsidR="009D18B0" w:rsidRPr="000E024E">
        <w:rPr>
          <w:rFonts w:ascii="Times New Roman" w:hAnsi="Times New Roman"/>
          <w:szCs w:val="28"/>
        </w:rPr>
        <w:t>, Sở Văn hóa và Thể thao, Sở Du lịch.</w:t>
      </w:r>
    </w:p>
    <w:p w14:paraId="25FC8847" w14:textId="3CAB9EE0" w:rsidR="009D18B0" w:rsidRPr="000E024E" w:rsidRDefault="00CF2774" w:rsidP="00E6646D">
      <w:pPr>
        <w:spacing w:before="120" w:line="252" w:lineRule="auto"/>
        <w:ind w:firstLine="567"/>
        <w:jc w:val="both"/>
        <w:rPr>
          <w:rFonts w:ascii="Times New Roman" w:hAnsi="Times New Roman"/>
          <w:szCs w:val="28"/>
        </w:rPr>
      </w:pPr>
      <w:r w:rsidRPr="000E024E">
        <w:rPr>
          <w:rFonts w:ascii="Times New Roman" w:hAnsi="Times New Roman"/>
          <w:szCs w:val="28"/>
        </w:rPr>
        <w:t>14</w:t>
      </w:r>
      <w:r w:rsidR="009445A2" w:rsidRPr="000E024E">
        <w:rPr>
          <w:rFonts w:ascii="Times New Roman" w:hAnsi="Times New Roman"/>
          <w:szCs w:val="28"/>
        </w:rPr>
        <w:t>.</w:t>
      </w:r>
      <w:r w:rsidR="009D18B0" w:rsidRPr="000E024E">
        <w:rPr>
          <w:rFonts w:ascii="Times New Roman" w:hAnsi="Times New Roman"/>
          <w:szCs w:val="28"/>
        </w:rPr>
        <w:t xml:space="preserve"> Quản lý tổ chức bộ máy, vị trí việc làm, biên chế công chức, cơ cấu </w:t>
      </w:r>
      <w:r w:rsidR="009D18B0" w:rsidRPr="00D83944">
        <w:rPr>
          <w:rFonts w:ascii="Times New Roman" w:hAnsi="Times New Roman"/>
          <w:spacing w:val="6"/>
          <w:szCs w:val="28"/>
        </w:rPr>
        <w:t>ngạch công chức, thực hiện chế độ tiền lương, chính sách, chế độ đãi ngộ, khen</w:t>
      </w:r>
      <w:r w:rsidR="009D18B0" w:rsidRPr="000E024E">
        <w:rPr>
          <w:rFonts w:ascii="Times New Roman" w:hAnsi="Times New Roman"/>
          <w:szCs w:val="28"/>
        </w:rPr>
        <w:t xml:space="preserve"> thưởng, kỷ luật, đào tạo và bồi dưỡng về chuyên môn nghiệp vụ đối với công chức thuộc phạm vi quản lý theo quy định của pháp luật và phân công của </w:t>
      </w:r>
      <w:r w:rsidR="006B22F4" w:rsidRPr="000E024E">
        <w:rPr>
          <w:rFonts w:ascii="Times New Roman" w:hAnsi="Times New Roman"/>
          <w:szCs w:val="28"/>
        </w:rPr>
        <w:t xml:space="preserve">Ủy ban nhân dân </w:t>
      </w:r>
      <w:r w:rsidR="009445A2" w:rsidRPr="000E024E">
        <w:rPr>
          <w:rFonts w:ascii="Times New Roman" w:hAnsi="Times New Roman"/>
          <w:szCs w:val="28"/>
        </w:rPr>
        <w:t>thành phố Thủ Đức</w:t>
      </w:r>
      <w:r w:rsidR="009D18B0" w:rsidRPr="000E024E">
        <w:rPr>
          <w:rFonts w:ascii="Times New Roman" w:hAnsi="Times New Roman"/>
          <w:szCs w:val="28"/>
        </w:rPr>
        <w:t>.</w:t>
      </w:r>
    </w:p>
    <w:p w14:paraId="6404D00D" w14:textId="17589B3C" w:rsidR="009D18B0" w:rsidRPr="0026446B" w:rsidRDefault="00DC5075" w:rsidP="00E6646D">
      <w:pPr>
        <w:spacing w:before="120" w:line="252" w:lineRule="auto"/>
        <w:ind w:firstLine="567"/>
        <w:jc w:val="both"/>
        <w:rPr>
          <w:rFonts w:ascii="Times New Roman" w:hAnsi="Times New Roman"/>
          <w:szCs w:val="28"/>
        </w:rPr>
      </w:pPr>
      <w:r w:rsidRPr="00D83944">
        <w:rPr>
          <w:rFonts w:ascii="Times New Roman" w:hAnsi="Times New Roman"/>
          <w:spacing w:val="6"/>
          <w:szCs w:val="28"/>
        </w:rPr>
        <w:t>1</w:t>
      </w:r>
      <w:r w:rsidR="00CF2774" w:rsidRPr="00D83944">
        <w:rPr>
          <w:rFonts w:ascii="Times New Roman" w:hAnsi="Times New Roman"/>
          <w:spacing w:val="6"/>
          <w:szCs w:val="28"/>
        </w:rPr>
        <w:t>5</w:t>
      </w:r>
      <w:r w:rsidR="009445A2" w:rsidRPr="00D83944">
        <w:rPr>
          <w:rFonts w:ascii="Times New Roman" w:hAnsi="Times New Roman"/>
          <w:spacing w:val="6"/>
          <w:szCs w:val="28"/>
        </w:rPr>
        <w:t>.</w:t>
      </w:r>
      <w:r w:rsidR="009D18B0" w:rsidRPr="00D83944">
        <w:rPr>
          <w:rFonts w:ascii="Times New Roman" w:hAnsi="Times New Roman"/>
          <w:spacing w:val="6"/>
          <w:szCs w:val="28"/>
        </w:rPr>
        <w:t xml:space="preserve"> Quản lý và chịu trách nhiệm về tài chính; tài sản được giao theo quy</w:t>
      </w:r>
      <w:r w:rsidR="009D18B0" w:rsidRPr="0026446B">
        <w:rPr>
          <w:rFonts w:ascii="Times New Roman" w:hAnsi="Times New Roman"/>
          <w:szCs w:val="28"/>
        </w:rPr>
        <w:t xml:space="preserve"> định của pháp luật và phân công của </w:t>
      </w:r>
      <w:r w:rsidR="006B22F4" w:rsidRPr="0026446B">
        <w:rPr>
          <w:rFonts w:ascii="Times New Roman" w:hAnsi="Times New Roman"/>
          <w:szCs w:val="28"/>
        </w:rPr>
        <w:t xml:space="preserve">Ủy ban nhân dân </w:t>
      </w:r>
      <w:r w:rsidR="00010BA3" w:rsidRPr="0026446B">
        <w:rPr>
          <w:rFonts w:ascii="Times New Roman" w:hAnsi="Times New Roman"/>
          <w:szCs w:val="28"/>
        </w:rPr>
        <w:t>thành phố Thủ Đức</w:t>
      </w:r>
      <w:r w:rsidR="009D18B0" w:rsidRPr="0026446B">
        <w:rPr>
          <w:rFonts w:ascii="Times New Roman" w:hAnsi="Times New Roman"/>
          <w:szCs w:val="28"/>
        </w:rPr>
        <w:t>.</w:t>
      </w:r>
    </w:p>
    <w:p w14:paraId="27AE6EC5" w14:textId="31FF8B4E" w:rsidR="008B2258" w:rsidRPr="0026446B" w:rsidRDefault="00DC5075" w:rsidP="00E6646D">
      <w:pPr>
        <w:spacing w:before="120" w:line="252" w:lineRule="auto"/>
        <w:ind w:firstLine="567"/>
        <w:jc w:val="both"/>
        <w:rPr>
          <w:rFonts w:ascii="Times New Roman" w:hAnsi="Times New Roman"/>
          <w:szCs w:val="28"/>
        </w:rPr>
      </w:pPr>
      <w:r w:rsidRPr="00D83944">
        <w:rPr>
          <w:rFonts w:ascii="Times New Roman" w:hAnsi="Times New Roman"/>
          <w:spacing w:val="-4"/>
          <w:szCs w:val="28"/>
        </w:rPr>
        <w:t>1</w:t>
      </w:r>
      <w:r w:rsidR="00CF2774" w:rsidRPr="00D83944">
        <w:rPr>
          <w:rFonts w:ascii="Times New Roman" w:hAnsi="Times New Roman"/>
          <w:spacing w:val="-4"/>
          <w:szCs w:val="28"/>
        </w:rPr>
        <w:t>6</w:t>
      </w:r>
      <w:r w:rsidR="009445A2" w:rsidRPr="00D83944">
        <w:rPr>
          <w:rFonts w:ascii="Times New Roman" w:hAnsi="Times New Roman"/>
          <w:spacing w:val="-4"/>
          <w:szCs w:val="28"/>
        </w:rPr>
        <w:t>.</w:t>
      </w:r>
      <w:r w:rsidR="009D18B0" w:rsidRPr="00D83944">
        <w:rPr>
          <w:rFonts w:ascii="Times New Roman" w:hAnsi="Times New Roman"/>
          <w:spacing w:val="-4"/>
          <w:szCs w:val="28"/>
        </w:rPr>
        <w:t xml:space="preserve"> Thực hiện các nhiệm vụ khác do </w:t>
      </w:r>
      <w:r w:rsidR="006B22F4" w:rsidRPr="00D83944">
        <w:rPr>
          <w:rFonts w:ascii="Times New Roman" w:hAnsi="Times New Roman"/>
          <w:spacing w:val="-4"/>
          <w:szCs w:val="28"/>
        </w:rPr>
        <w:t xml:space="preserve">Ủy ban nhân dân </w:t>
      </w:r>
      <w:r w:rsidR="00010BA3" w:rsidRPr="00D83944">
        <w:rPr>
          <w:rFonts w:ascii="Times New Roman" w:hAnsi="Times New Roman"/>
          <w:spacing w:val="-4"/>
          <w:szCs w:val="28"/>
        </w:rPr>
        <w:t>thành phố Thủ</w:t>
      </w:r>
      <w:r w:rsidR="00010BA3" w:rsidRPr="0026446B">
        <w:rPr>
          <w:rFonts w:ascii="Times New Roman" w:hAnsi="Times New Roman"/>
          <w:szCs w:val="28"/>
        </w:rPr>
        <w:t xml:space="preserve"> Đức</w:t>
      </w:r>
      <w:r w:rsidR="009D18B0" w:rsidRPr="0026446B">
        <w:rPr>
          <w:rFonts w:ascii="Times New Roman" w:hAnsi="Times New Roman"/>
          <w:szCs w:val="28"/>
        </w:rPr>
        <w:t xml:space="preserve">, </w:t>
      </w:r>
      <w:r w:rsidR="009D18B0" w:rsidRPr="00D83944">
        <w:rPr>
          <w:rFonts w:ascii="Times New Roman" w:hAnsi="Times New Roman"/>
          <w:spacing w:val="6"/>
          <w:szCs w:val="28"/>
        </w:rPr>
        <w:t xml:space="preserve">Chủ tịch </w:t>
      </w:r>
      <w:r w:rsidR="006B22F4" w:rsidRPr="00D83944">
        <w:rPr>
          <w:rFonts w:ascii="Times New Roman" w:hAnsi="Times New Roman"/>
          <w:spacing w:val="6"/>
          <w:szCs w:val="28"/>
        </w:rPr>
        <w:t xml:space="preserve">Ủy ban nhân dân </w:t>
      </w:r>
      <w:r w:rsidR="00010BA3" w:rsidRPr="00D83944">
        <w:rPr>
          <w:rFonts w:ascii="Times New Roman" w:hAnsi="Times New Roman"/>
          <w:spacing w:val="6"/>
          <w:szCs w:val="28"/>
        </w:rPr>
        <w:t xml:space="preserve">thành phố Thủ Đức </w:t>
      </w:r>
      <w:r w:rsidR="009D18B0" w:rsidRPr="00D83944">
        <w:rPr>
          <w:rFonts w:ascii="Times New Roman" w:hAnsi="Times New Roman"/>
          <w:spacing w:val="6"/>
          <w:szCs w:val="28"/>
        </w:rPr>
        <w:t>giao và theo quy định của pháp</w:t>
      </w:r>
      <w:r w:rsidR="009D18B0" w:rsidRPr="0026446B">
        <w:rPr>
          <w:rFonts w:ascii="Times New Roman" w:hAnsi="Times New Roman"/>
          <w:szCs w:val="28"/>
        </w:rPr>
        <w:t xml:space="preserve"> luật.</w:t>
      </w:r>
    </w:p>
    <w:p w14:paraId="69DC528E" w14:textId="77777777" w:rsidR="00163859" w:rsidRPr="000E024E" w:rsidRDefault="00163859" w:rsidP="00E6646D">
      <w:pPr>
        <w:spacing w:before="120" w:line="252" w:lineRule="auto"/>
        <w:ind w:firstLine="567"/>
        <w:jc w:val="both"/>
        <w:rPr>
          <w:rFonts w:ascii="Times New Roman" w:hAnsi="Times New Roman"/>
          <w:b/>
          <w:szCs w:val="28"/>
        </w:rPr>
      </w:pPr>
      <w:r w:rsidRPr="000E024E">
        <w:rPr>
          <w:rFonts w:ascii="Times New Roman" w:hAnsi="Times New Roman"/>
          <w:b/>
          <w:szCs w:val="28"/>
        </w:rPr>
        <w:t xml:space="preserve">Điều </w:t>
      </w:r>
      <w:r w:rsidR="00B041F3" w:rsidRPr="000E024E">
        <w:rPr>
          <w:rFonts w:ascii="Times New Roman" w:hAnsi="Times New Roman"/>
          <w:b/>
          <w:szCs w:val="28"/>
        </w:rPr>
        <w:t>4</w:t>
      </w:r>
      <w:r w:rsidRPr="000E024E">
        <w:rPr>
          <w:rFonts w:ascii="Times New Roman" w:hAnsi="Times New Roman"/>
          <w:b/>
          <w:szCs w:val="28"/>
        </w:rPr>
        <w:t xml:space="preserve">. </w:t>
      </w:r>
      <w:r w:rsidR="00293FDE" w:rsidRPr="000E024E">
        <w:rPr>
          <w:rFonts w:ascii="Times New Roman" w:hAnsi="Times New Roman"/>
          <w:b/>
          <w:szCs w:val="28"/>
        </w:rPr>
        <w:t>Chế độ làm việc và t</w:t>
      </w:r>
      <w:r w:rsidRPr="000E024E">
        <w:rPr>
          <w:rFonts w:ascii="Times New Roman" w:hAnsi="Times New Roman"/>
          <w:b/>
          <w:szCs w:val="28"/>
        </w:rPr>
        <w:t>ổ chức bộ máy</w:t>
      </w:r>
    </w:p>
    <w:p w14:paraId="44580D5E" w14:textId="4749D6A2" w:rsidR="00293FDE" w:rsidRPr="000E024E" w:rsidRDefault="00423B90" w:rsidP="00E6646D">
      <w:pPr>
        <w:spacing w:before="120" w:line="252" w:lineRule="auto"/>
        <w:ind w:firstLine="567"/>
        <w:jc w:val="both"/>
        <w:rPr>
          <w:rFonts w:ascii="Times New Roman" w:hAnsi="Times New Roman"/>
          <w:szCs w:val="28"/>
        </w:rPr>
      </w:pPr>
      <w:r w:rsidRPr="000E024E">
        <w:rPr>
          <w:rFonts w:ascii="Times New Roman" w:hAnsi="Times New Roman"/>
          <w:szCs w:val="28"/>
        </w:rPr>
        <w:t xml:space="preserve">1. </w:t>
      </w:r>
      <w:r w:rsidR="00010BA3" w:rsidRPr="000E024E">
        <w:rPr>
          <w:rFonts w:ascii="Times New Roman" w:hAnsi="Times New Roman"/>
          <w:szCs w:val="28"/>
        </w:rPr>
        <w:t xml:space="preserve">Phòng Văn hóa - Thể thao và Du lịch </w:t>
      </w:r>
      <w:r w:rsidR="004433A0" w:rsidRPr="000E024E">
        <w:rPr>
          <w:rFonts w:ascii="Times New Roman" w:hAnsi="Times New Roman"/>
          <w:szCs w:val="28"/>
        </w:rPr>
        <w:t>hoạt động theo cơ chế thủ trưởng</w:t>
      </w:r>
      <w:r w:rsidR="00293FDE" w:rsidRPr="000E024E">
        <w:rPr>
          <w:rFonts w:ascii="Times New Roman" w:hAnsi="Times New Roman"/>
          <w:szCs w:val="28"/>
        </w:rPr>
        <w:t xml:space="preserve"> và theo Quy chế làm việc của </w:t>
      </w:r>
      <w:r w:rsidR="006B22F4" w:rsidRPr="000E024E">
        <w:rPr>
          <w:rFonts w:ascii="Times New Roman" w:hAnsi="Times New Roman"/>
          <w:szCs w:val="28"/>
        </w:rPr>
        <w:t xml:space="preserve">Ủy ban nhân dân </w:t>
      </w:r>
      <w:r w:rsidR="00010BA3" w:rsidRPr="000E024E">
        <w:rPr>
          <w:rFonts w:ascii="Times New Roman" w:hAnsi="Times New Roman"/>
          <w:szCs w:val="28"/>
        </w:rPr>
        <w:t>thành phố Thủ Đức</w:t>
      </w:r>
      <w:r w:rsidR="00293FDE" w:rsidRPr="000E024E">
        <w:rPr>
          <w:rFonts w:ascii="Times New Roman" w:hAnsi="Times New Roman"/>
          <w:szCs w:val="28"/>
        </w:rPr>
        <w:t>; bảo đảm</w:t>
      </w:r>
      <w:r w:rsidR="00D83944">
        <w:rPr>
          <w:rFonts w:ascii="Times New Roman" w:hAnsi="Times New Roman"/>
          <w:szCs w:val="28"/>
        </w:rPr>
        <w:t xml:space="preserve"> </w:t>
      </w:r>
      <w:r w:rsidR="00293FDE" w:rsidRPr="000E024E">
        <w:rPr>
          <w:rFonts w:ascii="Times New Roman" w:hAnsi="Times New Roman"/>
          <w:spacing w:val="-4"/>
          <w:szCs w:val="28"/>
        </w:rPr>
        <w:t>nguyên tắc tập trung dân chủ; thực hiện chế độ thông tin, báo cáo của các cơ quan chuyên môn theo quy định</w:t>
      </w:r>
      <w:r w:rsidR="004433A0" w:rsidRPr="000E024E">
        <w:rPr>
          <w:rFonts w:ascii="Times New Roman" w:hAnsi="Times New Roman"/>
          <w:spacing w:val="-4"/>
          <w:szCs w:val="28"/>
        </w:rPr>
        <w:t>.</w:t>
      </w:r>
      <w:r w:rsidR="00163859" w:rsidRPr="000E024E">
        <w:rPr>
          <w:rFonts w:ascii="Times New Roman" w:hAnsi="Times New Roman"/>
          <w:szCs w:val="28"/>
        </w:rPr>
        <w:t xml:space="preserve"> </w:t>
      </w:r>
    </w:p>
    <w:p w14:paraId="0105ABB0" w14:textId="5F4D6B7D" w:rsidR="00163859" w:rsidRPr="00D80E7E" w:rsidRDefault="00293FDE" w:rsidP="00E6646D">
      <w:pPr>
        <w:spacing w:before="120" w:line="252" w:lineRule="auto"/>
        <w:ind w:firstLine="567"/>
        <w:jc w:val="both"/>
        <w:rPr>
          <w:rFonts w:ascii="Times New Roman" w:hAnsi="Times New Roman"/>
          <w:szCs w:val="28"/>
        </w:rPr>
      </w:pPr>
      <w:r w:rsidRPr="004A39B6">
        <w:rPr>
          <w:rFonts w:ascii="Times New Roman" w:hAnsi="Times New Roman"/>
          <w:spacing w:val="-10"/>
          <w:szCs w:val="28"/>
        </w:rPr>
        <w:t xml:space="preserve">2. </w:t>
      </w:r>
      <w:r w:rsidR="00010BA3" w:rsidRPr="004A39B6">
        <w:rPr>
          <w:rFonts w:ascii="Times New Roman" w:hAnsi="Times New Roman"/>
          <w:spacing w:val="-10"/>
          <w:szCs w:val="28"/>
        </w:rPr>
        <w:t xml:space="preserve">Phòng Văn hóa - Thể thao và Du lịch </w:t>
      </w:r>
      <w:r w:rsidR="00163859" w:rsidRPr="004A39B6">
        <w:rPr>
          <w:rFonts w:ascii="Times New Roman" w:hAnsi="Times New Roman"/>
          <w:spacing w:val="-10"/>
          <w:szCs w:val="28"/>
        </w:rPr>
        <w:t xml:space="preserve">có </w:t>
      </w:r>
      <w:r w:rsidR="00382DAF" w:rsidRPr="004A39B6">
        <w:rPr>
          <w:rFonts w:ascii="Times New Roman" w:hAnsi="Times New Roman"/>
          <w:spacing w:val="-10"/>
          <w:szCs w:val="28"/>
        </w:rPr>
        <w:t>Trưởng phòng</w:t>
      </w:r>
      <w:r w:rsidR="00163859" w:rsidRPr="004A39B6">
        <w:rPr>
          <w:rFonts w:ascii="Times New Roman" w:hAnsi="Times New Roman"/>
          <w:spacing w:val="-10"/>
          <w:szCs w:val="28"/>
        </w:rPr>
        <w:t xml:space="preserve">, các </w:t>
      </w:r>
      <w:r w:rsidR="00382DAF" w:rsidRPr="004A39B6">
        <w:rPr>
          <w:rFonts w:ascii="Times New Roman" w:hAnsi="Times New Roman"/>
          <w:spacing w:val="-10"/>
          <w:szCs w:val="28"/>
        </w:rPr>
        <w:t>Phó Trưởng phòng</w:t>
      </w:r>
      <w:r w:rsidR="00163859" w:rsidRPr="00D80E7E">
        <w:rPr>
          <w:rFonts w:ascii="Times New Roman" w:hAnsi="Times New Roman"/>
          <w:szCs w:val="28"/>
        </w:rPr>
        <w:t xml:space="preserve"> </w:t>
      </w:r>
      <w:r w:rsidR="00163859" w:rsidRPr="00332E36">
        <w:rPr>
          <w:rFonts w:ascii="Times New Roman" w:hAnsi="Times New Roman"/>
          <w:spacing w:val="-4"/>
          <w:szCs w:val="28"/>
        </w:rPr>
        <w:t>và các công chức thực hiện công tác chuyên môn, nghiệp vụ. Căn cứ vào tình hình</w:t>
      </w:r>
      <w:r w:rsidR="00163859" w:rsidRPr="00D80E7E">
        <w:rPr>
          <w:rFonts w:ascii="Times New Roman" w:hAnsi="Times New Roman"/>
          <w:szCs w:val="28"/>
        </w:rPr>
        <w:t xml:space="preserve"> </w:t>
      </w:r>
      <w:r w:rsidR="00163859" w:rsidRPr="00332E36">
        <w:rPr>
          <w:rFonts w:ascii="Times New Roman" w:hAnsi="Times New Roman"/>
          <w:spacing w:val="2"/>
          <w:szCs w:val="28"/>
        </w:rPr>
        <w:t xml:space="preserve">thực tế số lượng công việc, nhiệm vụ được giao, </w:t>
      </w:r>
      <w:r w:rsidR="006B22F4" w:rsidRPr="00332E36">
        <w:rPr>
          <w:rFonts w:ascii="Times New Roman" w:hAnsi="Times New Roman"/>
          <w:spacing w:val="2"/>
          <w:szCs w:val="28"/>
        </w:rPr>
        <w:t xml:space="preserve">Ủy ban nhân dân </w:t>
      </w:r>
      <w:r w:rsidR="00010BA3" w:rsidRPr="00332E36">
        <w:rPr>
          <w:rFonts w:ascii="Times New Roman" w:hAnsi="Times New Roman"/>
          <w:spacing w:val="2"/>
          <w:szCs w:val="28"/>
        </w:rPr>
        <w:t>thành phố Thủ</w:t>
      </w:r>
      <w:r w:rsidR="00010BA3" w:rsidRPr="008443E1">
        <w:rPr>
          <w:rFonts w:ascii="Times New Roman" w:hAnsi="Times New Roman"/>
          <w:spacing w:val="-4"/>
          <w:szCs w:val="28"/>
        </w:rPr>
        <w:t xml:space="preserve"> Đức </w:t>
      </w:r>
      <w:r w:rsidR="00163859" w:rsidRPr="008443E1">
        <w:rPr>
          <w:rFonts w:ascii="Times New Roman" w:hAnsi="Times New Roman"/>
          <w:spacing w:val="-4"/>
          <w:szCs w:val="28"/>
        </w:rPr>
        <w:t xml:space="preserve">quyết định cụ thể số lượng Phó </w:t>
      </w:r>
      <w:r w:rsidR="00382DAF" w:rsidRPr="008443E1">
        <w:rPr>
          <w:rFonts w:ascii="Times New Roman" w:hAnsi="Times New Roman"/>
          <w:spacing w:val="-4"/>
          <w:szCs w:val="28"/>
        </w:rPr>
        <w:t xml:space="preserve">Trưởng phòng </w:t>
      </w:r>
      <w:r w:rsidR="00010BA3" w:rsidRPr="008443E1">
        <w:rPr>
          <w:rFonts w:ascii="Times New Roman" w:hAnsi="Times New Roman"/>
          <w:spacing w:val="-4"/>
          <w:szCs w:val="28"/>
        </w:rPr>
        <w:t>Phòng Văn</w:t>
      </w:r>
      <w:r w:rsidR="00010BA3" w:rsidRPr="00D80E7E">
        <w:rPr>
          <w:rFonts w:ascii="Times New Roman" w:hAnsi="Times New Roman"/>
          <w:szCs w:val="28"/>
        </w:rPr>
        <w:t xml:space="preserve"> hóa - Thể thao và Du lịch </w:t>
      </w:r>
      <w:r w:rsidR="00163859" w:rsidRPr="00D80E7E">
        <w:rPr>
          <w:rFonts w:ascii="Times New Roman" w:hAnsi="Times New Roman"/>
          <w:szCs w:val="28"/>
        </w:rPr>
        <w:t>cho phù hợp</w:t>
      </w:r>
      <w:r w:rsidR="00D80E7E" w:rsidRPr="00D80E7E">
        <w:rPr>
          <w:rFonts w:ascii="Times New Roman" w:hAnsi="Times New Roman"/>
          <w:szCs w:val="28"/>
        </w:rPr>
        <w:t xml:space="preserve"> </w:t>
      </w:r>
      <w:r w:rsidR="00812E0B" w:rsidRPr="00D80E7E">
        <w:rPr>
          <w:rFonts w:ascii="Times New Roman" w:hAnsi="Times New Roman"/>
          <w:szCs w:val="28"/>
        </w:rPr>
        <w:t>và đúng quy định</w:t>
      </w:r>
      <w:r w:rsidR="00163859" w:rsidRPr="00D80E7E">
        <w:rPr>
          <w:rFonts w:ascii="Times New Roman" w:hAnsi="Times New Roman"/>
          <w:szCs w:val="28"/>
        </w:rPr>
        <w:t>.</w:t>
      </w:r>
    </w:p>
    <w:p w14:paraId="51983EED" w14:textId="3814B40F" w:rsidR="00812E0B" w:rsidRPr="000E024E" w:rsidRDefault="002423B3" w:rsidP="00E6646D">
      <w:pPr>
        <w:spacing w:before="120" w:line="252" w:lineRule="auto"/>
        <w:ind w:firstLine="567"/>
        <w:jc w:val="both"/>
        <w:rPr>
          <w:rFonts w:ascii="Times New Roman" w:hAnsi="Times New Roman"/>
          <w:szCs w:val="28"/>
        </w:rPr>
      </w:pPr>
      <w:r w:rsidRPr="000E024E">
        <w:rPr>
          <w:rFonts w:ascii="Times New Roman" w:hAnsi="Times New Roman"/>
          <w:szCs w:val="28"/>
        </w:rPr>
        <w:t>3</w:t>
      </w:r>
      <w:r w:rsidR="00BB130E" w:rsidRPr="000E024E">
        <w:rPr>
          <w:rFonts w:ascii="Times New Roman" w:hAnsi="Times New Roman"/>
          <w:szCs w:val="28"/>
        </w:rPr>
        <w:t xml:space="preserve">. </w:t>
      </w:r>
      <w:r w:rsidRPr="000E024E">
        <w:rPr>
          <w:rFonts w:ascii="Times New Roman" w:hAnsi="Times New Roman"/>
          <w:szCs w:val="28"/>
        </w:rPr>
        <w:t xml:space="preserve">Trưởng phòng </w:t>
      </w:r>
      <w:r w:rsidR="00010BA3" w:rsidRPr="000E024E">
        <w:rPr>
          <w:rFonts w:ascii="Times New Roman" w:hAnsi="Times New Roman"/>
          <w:szCs w:val="28"/>
        </w:rPr>
        <w:t>Phòng Văn hóa - Thể thao và Du lịch</w:t>
      </w:r>
      <w:r w:rsidR="0043368A" w:rsidRPr="000E024E">
        <w:rPr>
          <w:rFonts w:ascii="Times New Roman" w:hAnsi="Times New Roman"/>
          <w:szCs w:val="28"/>
        </w:rPr>
        <w:t>:</w:t>
      </w:r>
    </w:p>
    <w:p w14:paraId="31D2EEE1" w14:textId="771C8075" w:rsidR="00010BA3" w:rsidRPr="008443E1" w:rsidRDefault="00557ADB" w:rsidP="00E6646D">
      <w:pPr>
        <w:spacing w:before="120" w:line="252" w:lineRule="auto"/>
        <w:ind w:firstLine="567"/>
        <w:jc w:val="both"/>
        <w:rPr>
          <w:rFonts w:ascii="Times New Roman" w:hAnsi="Times New Roman"/>
          <w:spacing w:val="4"/>
          <w:szCs w:val="28"/>
        </w:rPr>
      </w:pPr>
      <w:r w:rsidRPr="008443E1">
        <w:rPr>
          <w:rFonts w:ascii="Times New Roman" w:hAnsi="Times New Roman"/>
          <w:spacing w:val="6"/>
          <w:szCs w:val="28"/>
        </w:rPr>
        <w:t>a</w:t>
      </w:r>
      <w:r w:rsidR="00DD79B6" w:rsidRPr="008443E1">
        <w:rPr>
          <w:rFonts w:ascii="Times New Roman" w:hAnsi="Times New Roman"/>
          <w:spacing w:val="6"/>
          <w:szCs w:val="28"/>
        </w:rPr>
        <w:t xml:space="preserve">) </w:t>
      </w:r>
      <w:r w:rsidR="00010BA3" w:rsidRPr="008443E1">
        <w:rPr>
          <w:rFonts w:ascii="Times New Roman" w:hAnsi="Times New Roman"/>
          <w:spacing w:val="6"/>
          <w:szCs w:val="28"/>
        </w:rPr>
        <w:t>Trưởng phòng là Ủy viên Ủy ban nhân dân thành phố Thủ Đức</w:t>
      </w:r>
      <w:r w:rsidR="008443E1" w:rsidRPr="008443E1">
        <w:rPr>
          <w:rFonts w:ascii="Times New Roman" w:hAnsi="Times New Roman"/>
          <w:spacing w:val="6"/>
          <w:szCs w:val="28"/>
        </w:rPr>
        <w:t xml:space="preserve"> </w:t>
      </w:r>
      <w:r w:rsidR="00010BA3" w:rsidRPr="008443E1">
        <w:rPr>
          <w:rFonts w:ascii="Times New Roman" w:hAnsi="Times New Roman"/>
          <w:spacing w:val="6"/>
          <w:szCs w:val="28"/>
        </w:rPr>
        <w:t xml:space="preserve">do </w:t>
      </w:r>
      <w:r w:rsidR="00010BA3" w:rsidRPr="008443E1">
        <w:rPr>
          <w:rFonts w:ascii="Times New Roman" w:hAnsi="Times New Roman"/>
          <w:spacing w:val="4"/>
          <w:szCs w:val="28"/>
        </w:rPr>
        <w:t>Hội đồng nhân dân thành phố Thủ Đức bầu, do Chủ tịch Ủy ban nhân dân</w:t>
      </w:r>
      <w:r w:rsidR="00BC2385">
        <w:rPr>
          <w:rFonts w:ascii="Times New Roman" w:hAnsi="Times New Roman"/>
          <w:spacing w:val="4"/>
          <w:szCs w:val="28"/>
        </w:rPr>
        <w:t xml:space="preserve"> </w:t>
      </w:r>
      <w:r w:rsidR="00010BA3" w:rsidRPr="008443E1">
        <w:rPr>
          <w:rFonts w:ascii="Times New Roman" w:hAnsi="Times New Roman"/>
          <w:spacing w:val="4"/>
          <w:szCs w:val="28"/>
        </w:rPr>
        <w:t>thành phố Thủ Đức bổ nhiệm.</w:t>
      </w:r>
    </w:p>
    <w:p w14:paraId="58B2E895" w14:textId="1E5884F4" w:rsidR="00057D48" w:rsidRPr="000E024E" w:rsidRDefault="00010BA3" w:rsidP="00E6646D">
      <w:pPr>
        <w:spacing w:before="120" w:line="245" w:lineRule="auto"/>
        <w:ind w:firstLine="567"/>
        <w:jc w:val="both"/>
        <w:rPr>
          <w:rFonts w:ascii="Times New Roman" w:hAnsi="Times New Roman"/>
          <w:szCs w:val="28"/>
        </w:rPr>
      </w:pPr>
      <w:r w:rsidRPr="000E024E">
        <w:rPr>
          <w:rFonts w:ascii="Times New Roman" w:hAnsi="Times New Roman"/>
          <w:szCs w:val="28"/>
        </w:rPr>
        <w:t xml:space="preserve">b) </w:t>
      </w:r>
      <w:r w:rsidR="00057D48" w:rsidRPr="000E024E">
        <w:rPr>
          <w:rFonts w:ascii="Times New Roman" w:hAnsi="Times New Roman"/>
          <w:szCs w:val="28"/>
        </w:rPr>
        <w:t xml:space="preserve">Căn cứ các quy định của pháp luật và phân công của </w:t>
      </w:r>
      <w:r w:rsidR="006B22F4" w:rsidRPr="000E024E">
        <w:rPr>
          <w:rFonts w:ascii="Times New Roman" w:hAnsi="Times New Roman"/>
          <w:szCs w:val="28"/>
        </w:rPr>
        <w:t xml:space="preserve">Ủy ban nhân dân </w:t>
      </w:r>
      <w:r w:rsidRPr="000E024E">
        <w:rPr>
          <w:rFonts w:ascii="Times New Roman" w:hAnsi="Times New Roman"/>
          <w:szCs w:val="28"/>
        </w:rPr>
        <w:t>thành phố Thủ Đức</w:t>
      </w:r>
      <w:r w:rsidR="00057D48" w:rsidRPr="000E024E">
        <w:rPr>
          <w:rFonts w:ascii="Times New Roman" w:hAnsi="Times New Roman"/>
          <w:szCs w:val="28"/>
        </w:rPr>
        <w:t xml:space="preserve">, </w:t>
      </w:r>
      <w:r w:rsidR="002423B3" w:rsidRPr="000E024E">
        <w:rPr>
          <w:rFonts w:ascii="Times New Roman" w:hAnsi="Times New Roman"/>
          <w:szCs w:val="28"/>
        </w:rPr>
        <w:t>Trưởng phòng</w:t>
      </w:r>
      <w:r w:rsidR="00057D48" w:rsidRPr="000E024E">
        <w:rPr>
          <w:rFonts w:ascii="Times New Roman" w:hAnsi="Times New Roman"/>
          <w:szCs w:val="28"/>
        </w:rPr>
        <w:t xml:space="preserve"> xây dựng Quy chế làm việc, chế độ thông tin báo cáo của cơ quan và chỉ đạo, kiểm tra việc thực hiện Quy chế đó.</w:t>
      </w:r>
    </w:p>
    <w:p w14:paraId="6291834E" w14:textId="5CF58E24" w:rsidR="00557ADB" w:rsidRPr="000E024E" w:rsidRDefault="00010BA3" w:rsidP="00E6646D">
      <w:pPr>
        <w:spacing w:before="120" w:line="245" w:lineRule="auto"/>
        <w:ind w:firstLine="567"/>
        <w:jc w:val="both"/>
        <w:rPr>
          <w:rFonts w:ascii="Times New Roman" w:hAnsi="Times New Roman"/>
          <w:spacing w:val="2"/>
          <w:szCs w:val="28"/>
        </w:rPr>
      </w:pPr>
      <w:r w:rsidRPr="008443E1">
        <w:rPr>
          <w:rFonts w:ascii="Times New Roman" w:hAnsi="Times New Roman"/>
          <w:spacing w:val="6"/>
          <w:szCs w:val="28"/>
        </w:rPr>
        <w:lastRenderedPageBreak/>
        <w:t>c</w:t>
      </w:r>
      <w:r w:rsidR="00557ADB" w:rsidRPr="008443E1">
        <w:rPr>
          <w:rFonts w:ascii="Times New Roman" w:hAnsi="Times New Roman"/>
          <w:spacing w:val="6"/>
          <w:szCs w:val="28"/>
        </w:rPr>
        <w:t xml:space="preserve">) </w:t>
      </w:r>
      <w:r w:rsidR="002423B3" w:rsidRPr="008443E1">
        <w:rPr>
          <w:rFonts w:ascii="Times New Roman" w:hAnsi="Times New Roman"/>
          <w:spacing w:val="6"/>
          <w:szCs w:val="28"/>
        </w:rPr>
        <w:t xml:space="preserve">Trưởng phòng </w:t>
      </w:r>
      <w:r w:rsidR="00557ADB" w:rsidRPr="008443E1">
        <w:rPr>
          <w:rFonts w:ascii="Times New Roman" w:hAnsi="Times New Roman"/>
          <w:spacing w:val="6"/>
          <w:szCs w:val="28"/>
        </w:rPr>
        <w:t xml:space="preserve">chịu trách nhiệm trước </w:t>
      </w:r>
      <w:r w:rsidR="00A57B85" w:rsidRPr="008443E1">
        <w:rPr>
          <w:rFonts w:ascii="Times New Roman" w:hAnsi="Times New Roman"/>
          <w:spacing w:val="6"/>
          <w:szCs w:val="28"/>
        </w:rPr>
        <w:t xml:space="preserve">Ủy ban nhân dân </w:t>
      </w:r>
      <w:r w:rsidRPr="008443E1">
        <w:rPr>
          <w:rFonts w:ascii="Times New Roman" w:hAnsi="Times New Roman"/>
          <w:spacing w:val="6"/>
          <w:szCs w:val="28"/>
        </w:rPr>
        <w:t>thành phố</w:t>
      </w:r>
      <w:r w:rsidR="008443E1">
        <w:rPr>
          <w:rFonts w:ascii="Times New Roman" w:hAnsi="Times New Roman"/>
          <w:spacing w:val="6"/>
          <w:szCs w:val="28"/>
        </w:rPr>
        <w:t xml:space="preserve"> </w:t>
      </w:r>
      <w:r w:rsidRPr="000E024E">
        <w:rPr>
          <w:rFonts w:ascii="Times New Roman" w:hAnsi="Times New Roman"/>
          <w:szCs w:val="28"/>
        </w:rPr>
        <w:t>Thủ Đức</w:t>
      </w:r>
      <w:r w:rsidR="00557ADB" w:rsidRPr="000E024E">
        <w:rPr>
          <w:rFonts w:ascii="Times New Roman" w:hAnsi="Times New Roman"/>
          <w:szCs w:val="28"/>
        </w:rPr>
        <w:t xml:space="preserve">, Chủ tịch </w:t>
      </w:r>
      <w:r w:rsidR="00A57B85" w:rsidRPr="000E024E">
        <w:rPr>
          <w:rFonts w:ascii="Times New Roman" w:hAnsi="Times New Roman"/>
          <w:szCs w:val="28"/>
        </w:rPr>
        <w:t xml:space="preserve">Ủy ban nhân dân </w:t>
      </w:r>
      <w:r w:rsidRPr="000E024E">
        <w:rPr>
          <w:rFonts w:ascii="Times New Roman" w:hAnsi="Times New Roman"/>
          <w:szCs w:val="28"/>
        </w:rPr>
        <w:t>thành phố Thủ Đức</w:t>
      </w:r>
      <w:r w:rsidR="00557ADB" w:rsidRPr="000E024E">
        <w:rPr>
          <w:rFonts w:ascii="Times New Roman" w:hAnsi="Times New Roman"/>
          <w:szCs w:val="28"/>
        </w:rPr>
        <w:t xml:space="preserve">, trước pháp luật về việc </w:t>
      </w:r>
      <w:r w:rsidR="00557ADB" w:rsidRPr="008443E1">
        <w:rPr>
          <w:rFonts w:ascii="Times New Roman" w:hAnsi="Times New Roman"/>
          <w:spacing w:val="6"/>
          <w:szCs w:val="28"/>
        </w:rPr>
        <w:t>thực hiện đầy đủ chức năng, nhiệm vụ, quyền hạn của cơ quan mình và các</w:t>
      </w:r>
      <w:r w:rsidR="008443E1">
        <w:rPr>
          <w:rFonts w:ascii="Times New Roman" w:hAnsi="Times New Roman"/>
          <w:spacing w:val="6"/>
          <w:szCs w:val="28"/>
        </w:rPr>
        <w:t xml:space="preserve"> </w:t>
      </w:r>
      <w:r w:rsidR="00557ADB" w:rsidRPr="008443E1">
        <w:rPr>
          <w:rFonts w:ascii="Times New Roman" w:hAnsi="Times New Roman"/>
          <w:spacing w:val="-4"/>
          <w:szCs w:val="28"/>
        </w:rPr>
        <w:t xml:space="preserve">công việc được </w:t>
      </w:r>
      <w:r w:rsidR="00A57B85" w:rsidRPr="008443E1">
        <w:rPr>
          <w:rFonts w:ascii="Times New Roman" w:hAnsi="Times New Roman"/>
          <w:spacing w:val="-4"/>
          <w:szCs w:val="28"/>
        </w:rPr>
        <w:t xml:space="preserve">Ủy ban nhân dân </w:t>
      </w:r>
      <w:r w:rsidRPr="008443E1">
        <w:rPr>
          <w:rFonts w:ascii="Times New Roman" w:hAnsi="Times New Roman"/>
          <w:spacing w:val="-4"/>
          <w:szCs w:val="28"/>
        </w:rPr>
        <w:t>thành phố Thủ Đức</w:t>
      </w:r>
      <w:r w:rsidR="00557ADB" w:rsidRPr="008443E1">
        <w:rPr>
          <w:rFonts w:ascii="Times New Roman" w:hAnsi="Times New Roman"/>
          <w:spacing w:val="-4"/>
          <w:szCs w:val="28"/>
        </w:rPr>
        <w:t xml:space="preserve">, Chủ tịch </w:t>
      </w:r>
      <w:r w:rsidR="00A57B85" w:rsidRPr="008443E1">
        <w:rPr>
          <w:rFonts w:ascii="Times New Roman" w:hAnsi="Times New Roman"/>
          <w:spacing w:val="-4"/>
          <w:szCs w:val="28"/>
        </w:rPr>
        <w:t>Ủy ban nhân</w:t>
      </w:r>
      <w:r w:rsidR="00A57B85" w:rsidRPr="000E024E">
        <w:rPr>
          <w:rFonts w:ascii="Times New Roman" w:hAnsi="Times New Roman"/>
          <w:spacing w:val="2"/>
          <w:szCs w:val="28"/>
        </w:rPr>
        <w:t xml:space="preserve"> dân </w:t>
      </w:r>
      <w:r w:rsidRPr="008443E1">
        <w:rPr>
          <w:rFonts w:ascii="Times New Roman" w:hAnsi="Times New Roman"/>
          <w:spacing w:val="-4"/>
          <w:szCs w:val="28"/>
        </w:rPr>
        <w:t xml:space="preserve">thành phố Thủ Đức </w:t>
      </w:r>
      <w:r w:rsidR="00557ADB" w:rsidRPr="008443E1">
        <w:rPr>
          <w:rFonts w:ascii="Times New Roman" w:hAnsi="Times New Roman"/>
          <w:spacing w:val="-4"/>
          <w:szCs w:val="28"/>
        </w:rPr>
        <w:t>phân công hoặc ủy quyền; thực hành tiết kiệm, chống</w:t>
      </w:r>
      <w:r w:rsidR="008443E1" w:rsidRPr="008443E1">
        <w:rPr>
          <w:rFonts w:ascii="Times New Roman" w:hAnsi="Times New Roman"/>
          <w:spacing w:val="-4"/>
          <w:szCs w:val="28"/>
        </w:rPr>
        <w:t xml:space="preserve"> </w:t>
      </w:r>
      <w:r w:rsidR="00557ADB" w:rsidRPr="008443E1">
        <w:rPr>
          <w:rFonts w:ascii="Times New Roman" w:hAnsi="Times New Roman"/>
          <w:spacing w:val="-4"/>
          <w:szCs w:val="28"/>
        </w:rPr>
        <w:t>lãng</w:t>
      </w:r>
      <w:r w:rsidR="00557ADB" w:rsidRPr="000E024E">
        <w:rPr>
          <w:rFonts w:ascii="Times New Roman" w:hAnsi="Times New Roman"/>
          <w:spacing w:val="2"/>
          <w:szCs w:val="28"/>
        </w:rPr>
        <w:t xml:space="preserve"> phí và chịu trách nhiệm khi để xảy ra tình trạng tham nhũng,</w:t>
      </w:r>
      <w:r w:rsidR="00D80E7E" w:rsidRPr="000E024E">
        <w:rPr>
          <w:rFonts w:ascii="Times New Roman" w:hAnsi="Times New Roman"/>
          <w:spacing w:val="2"/>
          <w:szCs w:val="28"/>
        </w:rPr>
        <w:t xml:space="preserve"> </w:t>
      </w:r>
      <w:r w:rsidR="00557ADB" w:rsidRPr="000E024E">
        <w:rPr>
          <w:rFonts w:ascii="Times New Roman" w:hAnsi="Times New Roman"/>
          <w:spacing w:val="2"/>
          <w:szCs w:val="28"/>
        </w:rPr>
        <w:t>lãng phí; gây thiệt hại trong tổ chức, đơn vị thuộc quyền quản lý.</w:t>
      </w:r>
    </w:p>
    <w:p w14:paraId="036725C0" w14:textId="763A885B" w:rsidR="00557ADB" w:rsidRPr="000E024E" w:rsidRDefault="00010BA3" w:rsidP="00E6646D">
      <w:pPr>
        <w:spacing w:before="120" w:line="245" w:lineRule="auto"/>
        <w:ind w:firstLine="567"/>
        <w:jc w:val="both"/>
        <w:rPr>
          <w:rFonts w:ascii="Times New Roman" w:hAnsi="Times New Roman"/>
          <w:szCs w:val="28"/>
        </w:rPr>
      </w:pPr>
      <w:r w:rsidRPr="000E024E">
        <w:rPr>
          <w:rFonts w:ascii="Times New Roman" w:hAnsi="Times New Roman"/>
          <w:szCs w:val="28"/>
        </w:rPr>
        <w:t>d</w:t>
      </w:r>
      <w:r w:rsidR="00557ADB" w:rsidRPr="000E024E">
        <w:rPr>
          <w:rFonts w:ascii="Times New Roman" w:hAnsi="Times New Roman"/>
          <w:szCs w:val="28"/>
        </w:rPr>
        <w:t xml:space="preserve">) </w:t>
      </w:r>
      <w:r w:rsidR="002423B3" w:rsidRPr="000E024E">
        <w:rPr>
          <w:rFonts w:ascii="Times New Roman" w:hAnsi="Times New Roman"/>
          <w:szCs w:val="28"/>
        </w:rPr>
        <w:t>Trưởng phòng</w:t>
      </w:r>
      <w:r w:rsidR="00557ADB" w:rsidRPr="000E024E">
        <w:rPr>
          <w:rFonts w:ascii="Times New Roman" w:hAnsi="Times New Roman"/>
          <w:szCs w:val="28"/>
        </w:rPr>
        <w:t xml:space="preserve"> có trách nhiệm báo cáo với </w:t>
      </w:r>
      <w:r w:rsidRPr="000E024E">
        <w:rPr>
          <w:rFonts w:ascii="Times New Roman" w:hAnsi="Times New Roman"/>
          <w:szCs w:val="28"/>
        </w:rPr>
        <w:t xml:space="preserve">Ủy ban nhân dân thành phố </w:t>
      </w:r>
      <w:r w:rsidRPr="008443E1">
        <w:rPr>
          <w:rFonts w:ascii="Times New Roman" w:hAnsi="Times New Roman"/>
          <w:spacing w:val="-4"/>
          <w:szCs w:val="28"/>
        </w:rPr>
        <w:t>Thủ Đức</w:t>
      </w:r>
      <w:r w:rsidR="00557ADB" w:rsidRPr="008443E1">
        <w:rPr>
          <w:rFonts w:ascii="Times New Roman" w:hAnsi="Times New Roman"/>
          <w:spacing w:val="-4"/>
          <w:szCs w:val="28"/>
        </w:rPr>
        <w:t xml:space="preserve">, Chủ tịch </w:t>
      </w:r>
      <w:r w:rsidRPr="008443E1">
        <w:rPr>
          <w:rFonts w:ascii="Times New Roman" w:hAnsi="Times New Roman"/>
          <w:spacing w:val="-4"/>
          <w:szCs w:val="28"/>
        </w:rPr>
        <w:t>Ủy ban nhân dân thành phố Thủ Đức</w:t>
      </w:r>
      <w:r w:rsidR="00C24064" w:rsidRPr="008443E1">
        <w:rPr>
          <w:rFonts w:ascii="Times New Roman" w:hAnsi="Times New Roman"/>
          <w:spacing w:val="-4"/>
          <w:szCs w:val="28"/>
        </w:rPr>
        <w:t>,</w:t>
      </w:r>
      <w:r w:rsidR="00557ADB" w:rsidRPr="008443E1">
        <w:rPr>
          <w:rFonts w:ascii="Times New Roman" w:hAnsi="Times New Roman"/>
          <w:spacing w:val="-4"/>
          <w:szCs w:val="28"/>
        </w:rPr>
        <w:t xml:space="preserve"> </w:t>
      </w:r>
      <w:r w:rsidR="00C24064" w:rsidRPr="008443E1">
        <w:rPr>
          <w:rFonts w:ascii="Times New Roman" w:hAnsi="Times New Roman"/>
          <w:spacing w:val="-4"/>
          <w:szCs w:val="28"/>
        </w:rPr>
        <w:t>Sở Văn hóa và Thể</w:t>
      </w:r>
      <w:r w:rsidR="00C24064" w:rsidRPr="000E024E">
        <w:rPr>
          <w:rFonts w:ascii="Times New Roman" w:hAnsi="Times New Roman"/>
          <w:szCs w:val="28"/>
        </w:rPr>
        <w:t xml:space="preserve"> thao, </w:t>
      </w:r>
      <w:r w:rsidR="00C24064" w:rsidRPr="00C30050">
        <w:rPr>
          <w:rFonts w:ascii="Times New Roman" w:hAnsi="Times New Roman"/>
          <w:spacing w:val="-8"/>
          <w:szCs w:val="28"/>
        </w:rPr>
        <w:t>Sở Du lịch</w:t>
      </w:r>
      <w:r w:rsidR="00557ADB" w:rsidRPr="00C30050">
        <w:rPr>
          <w:rFonts w:ascii="Times New Roman" w:hAnsi="Times New Roman"/>
          <w:spacing w:val="-8"/>
          <w:szCs w:val="28"/>
        </w:rPr>
        <w:t xml:space="preserve">; báo cáo công tác trước Hội đồng nhân dân </w:t>
      </w:r>
      <w:r w:rsidRPr="00C30050">
        <w:rPr>
          <w:rFonts w:ascii="Times New Roman" w:hAnsi="Times New Roman"/>
          <w:spacing w:val="-8"/>
          <w:szCs w:val="28"/>
        </w:rPr>
        <w:t>thành phố Thủ Đức</w:t>
      </w:r>
      <w:r w:rsidR="00557ADB" w:rsidRPr="00C30050">
        <w:rPr>
          <w:rFonts w:ascii="Times New Roman" w:hAnsi="Times New Roman"/>
          <w:spacing w:val="-8"/>
          <w:szCs w:val="28"/>
        </w:rPr>
        <w:t xml:space="preserve"> và</w:t>
      </w:r>
      <w:r w:rsidR="008443E1" w:rsidRPr="00C30050">
        <w:rPr>
          <w:rFonts w:ascii="Times New Roman" w:hAnsi="Times New Roman"/>
          <w:spacing w:val="-8"/>
          <w:szCs w:val="28"/>
        </w:rPr>
        <w:t xml:space="preserve"> </w:t>
      </w:r>
      <w:r w:rsidR="00A57B85" w:rsidRPr="00C30050">
        <w:rPr>
          <w:rFonts w:ascii="Times New Roman" w:hAnsi="Times New Roman"/>
          <w:spacing w:val="-8"/>
          <w:szCs w:val="28"/>
        </w:rPr>
        <w:t>Ủy ban</w:t>
      </w:r>
      <w:r w:rsidR="00A57B85" w:rsidRPr="000E024E">
        <w:rPr>
          <w:rFonts w:ascii="Times New Roman" w:hAnsi="Times New Roman"/>
          <w:szCs w:val="28"/>
        </w:rPr>
        <w:t xml:space="preserve"> </w:t>
      </w:r>
      <w:r w:rsidR="00A57B85" w:rsidRPr="00C30050">
        <w:rPr>
          <w:rFonts w:ascii="Times New Roman" w:hAnsi="Times New Roman"/>
          <w:spacing w:val="4"/>
          <w:szCs w:val="28"/>
        </w:rPr>
        <w:t xml:space="preserve">nhân dân </w:t>
      </w:r>
      <w:r w:rsidRPr="00C30050">
        <w:rPr>
          <w:rFonts w:ascii="Times New Roman" w:hAnsi="Times New Roman"/>
          <w:spacing w:val="4"/>
          <w:szCs w:val="28"/>
        </w:rPr>
        <w:t xml:space="preserve">thành phố Thủ Đức </w:t>
      </w:r>
      <w:r w:rsidR="00557ADB" w:rsidRPr="00C30050">
        <w:rPr>
          <w:rFonts w:ascii="Times New Roman" w:hAnsi="Times New Roman"/>
          <w:spacing w:val="4"/>
          <w:szCs w:val="28"/>
        </w:rPr>
        <w:t>khi được yêu cầu; phối hợp với người</w:t>
      </w:r>
      <w:r w:rsidR="008443E1" w:rsidRPr="00C30050">
        <w:rPr>
          <w:rFonts w:ascii="Times New Roman" w:hAnsi="Times New Roman"/>
          <w:spacing w:val="4"/>
          <w:szCs w:val="28"/>
        </w:rPr>
        <w:t xml:space="preserve"> </w:t>
      </w:r>
      <w:r w:rsidR="00557ADB" w:rsidRPr="00C30050">
        <w:rPr>
          <w:rFonts w:ascii="Times New Roman" w:hAnsi="Times New Roman"/>
          <w:spacing w:val="4"/>
          <w:szCs w:val="28"/>
        </w:rPr>
        <w:t xml:space="preserve">đứng đầu </w:t>
      </w:r>
      <w:r w:rsidR="00557ADB" w:rsidRPr="00C30050">
        <w:rPr>
          <w:rFonts w:ascii="Times New Roman" w:hAnsi="Times New Roman"/>
          <w:spacing w:val="-4"/>
          <w:szCs w:val="28"/>
        </w:rPr>
        <w:t xml:space="preserve">cơ quan chuyên môn, các tổ chức chính trị - xã hội </w:t>
      </w:r>
      <w:r w:rsidRPr="00C30050">
        <w:rPr>
          <w:rFonts w:ascii="Times New Roman" w:hAnsi="Times New Roman"/>
          <w:spacing w:val="-4"/>
          <w:szCs w:val="28"/>
        </w:rPr>
        <w:t xml:space="preserve">thành phố Thủ Đức </w:t>
      </w:r>
      <w:r w:rsidR="00557ADB" w:rsidRPr="00C30050">
        <w:rPr>
          <w:rFonts w:ascii="Times New Roman" w:hAnsi="Times New Roman"/>
          <w:spacing w:val="-4"/>
          <w:szCs w:val="28"/>
        </w:rPr>
        <w:t>giải quyết</w:t>
      </w:r>
      <w:r w:rsidR="00557ADB" w:rsidRPr="008443E1">
        <w:rPr>
          <w:rFonts w:ascii="Times New Roman" w:hAnsi="Times New Roman"/>
          <w:spacing w:val="4"/>
          <w:szCs w:val="28"/>
        </w:rPr>
        <w:t xml:space="preserve"> </w:t>
      </w:r>
      <w:r w:rsidR="00557ADB" w:rsidRPr="00C30050">
        <w:rPr>
          <w:rFonts w:ascii="Times New Roman" w:hAnsi="Times New Roman"/>
          <w:spacing w:val="-4"/>
          <w:szCs w:val="28"/>
        </w:rPr>
        <w:t>những vấn đề liên quan đến chức năng, nhiệm vụ, quyền hạn của</w:t>
      </w:r>
      <w:r w:rsidR="008443E1" w:rsidRPr="00C30050">
        <w:rPr>
          <w:rFonts w:ascii="Times New Roman" w:hAnsi="Times New Roman"/>
          <w:spacing w:val="-4"/>
          <w:szCs w:val="28"/>
        </w:rPr>
        <w:t xml:space="preserve"> </w:t>
      </w:r>
      <w:r w:rsidRPr="00C30050">
        <w:rPr>
          <w:rFonts w:ascii="Times New Roman" w:hAnsi="Times New Roman"/>
          <w:spacing w:val="-4"/>
          <w:szCs w:val="28"/>
        </w:rPr>
        <w:t>Phòng Văn hóa</w:t>
      </w:r>
      <w:r w:rsidRPr="000E024E">
        <w:rPr>
          <w:rFonts w:ascii="Times New Roman" w:hAnsi="Times New Roman"/>
          <w:szCs w:val="28"/>
        </w:rPr>
        <w:t xml:space="preserve"> - Thể thao và Du lịch</w:t>
      </w:r>
      <w:r w:rsidR="00557ADB" w:rsidRPr="000E024E">
        <w:rPr>
          <w:rFonts w:ascii="Times New Roman" w:hAnsi="Times New Roman"/>
          <w:szCs w:val="28"/>
        </w:rPr>
        <w:t>.</w:t>
      </w:r>
    </w:p>
    <w:p w14:paraId="271FE522" w14:textId="02738397" w:rsidR="00364305" w:rsidRPr="000E024E" w:rsidRDefault="00C24064" w:rsidP="00E6646D">
      <w:pPr>
        <w:spacing w:before="120" w:line="245" w:lineRule="auto"/>
        <w:ind w:firstLine="567"/>
        <w:jc w:val="both"/>
        <w:rPr>
          <w:rFonts w:ascii="Times New Roman" w:hAnsi="Times New Roman"/>
          <w:szCs w:val="28"/>
        </w:rPr>
      </w:pPr>
      <w:r w:rsidRPr="008443E1">
        <w:rPr>
          <w:rFonts w:ascii="Times New Roman" w:hAnsi="Times New Roman"/>
          <w:spacing w:val="6"/>
          <w:szCs w:val="28"/>
        </w:rPr>
        <w:t>4</w:t>
      </w:r>
      <w:r w:rsidR="00EA03D2" w:rsidRPr="008443E1">
        <w:rPr>
          <w:rFonts w:ascii="Times New Roman" w:hAnsi="Times New Roman"/>
          <w:spacing w:val="6"/>
          <w:szCs w:val="28"/>
        </w:rPr>
        <w:t xml:space="preserve">. </w:t>
      </w:r>
      <w:r w:rsidRPr="008443E1">
        <w:rPr>
          <w:rFonts w:ascii="Times New Roman" w:hAnsi="Times New Roman"/>
          <w:spacing w:val="6"/>
          <w:szCs w:val="28"/>
        </w:rPr>
        <w:t>Phó Trưởng phòng</w:t>
      </w:r>
      <w:r w:rsidR="00A81555" w:rsidRPr="008443E1">
        <w:rPr>
          <w:rFonts w:ascii="Times New Roman" w:hAnsi="Times New Roman"/>
          <w:spacing w:val="6"/>
        </w:rPr>
        <w:t xml:space="preserve"> </w:t>
      </w:r>
      <w:r w:rsidR="00A81555" w:rsidRPr="008443E1">
        <w:rPr>
          <w:rFonts w:ascii="Times New Roman" w:hAnsi="Times New Roman"/>
          <w:spacing w:val="6"/>
          <w:szCs w:val="28"/>
        </w:rPr>
        <w:t xml:space="preserve">là người giúp </w:t>
      </w:r>
      <w:r w:rsidRPr="008443E1">
        <w:rPr>
          <w:rFonts w:ascii="Times New Roman" w:hAnsi="Times New Roman"/>
          <w:spacing w:val="6"/>
          <w:szCs w:val="28"/>
        </w:rPr>
        <w:t>Trưởng phòng</w:t>
      </w:r>
      <w:r w:rsidR="00A81555" w:rsidRPr="008443E1">
        <w:rPr>
          <w:rFonts w:ascii="Times New Roman" w:hAnsi="Times New Roman"/>
          <w:spacing w:val="6"/>
          <w:szCs w:val="28"/>
        </w:rPr>
        <w:t xml:space="preserve"> chỉ đạo một số mặt</w:t>
      </w:r>
      <w:r w:rsidR="008443E1">
        <w:rPr>
          <w:rFonts w:ascii="Times New Roman" w:hAnsi="Times New Roman"/>
          <w:spacing w:val="6"/>
          <w:szCs w:val="28"/>
        </w:rPr>
        <w:t xml:space="preserve"> </w:t>
      </w:r>
      <w:r w:rsidR="00A81555" w:rsidRPr="000E024E">
        <w:rPr>
          <w:rFonts w:ascii="Times New Roman" w:hAnsi="Times New Roman"/>
          <w:szCs w:val="28"/>
        </w:rPr>
        <w:t xml:space="preserve">công tác và chịu trách nhiệm trước </w:t>
      </w:r>
      <w:r w:rsidRPr="000E024E">
        <w:rPr>
          <w:rFonts w:ascii="Times New Roman" w:hAnsi="Times New Roman"/>
          <w:szCs w:val="28"/>
        </w:rPr>
        <w:t>Trưởng phòng</w:t>
      </w:r>
      <w:r w:rsidR="00A81555" w:rsidRPr="000E024E">
        <w:rPr>
          <w:rFonts w:ascii="Times New Roman" w:hAnsi="Times New Roman"/>
          <w:szCs w:val="28"/>
        </w:rPr>
        <w:t xml:space="preserve"> về nhiệm vụ được phân công. </w:t>
      </w:r>
      <w:r w:rsidR="00A81555" w:rsidRPr="008443E1">
        <w:rPr>
          <w:rFonts w:ascii="Times New Roman" w:hAnsi="Times New Roman"/>
          <w:spacing w:val="-6"/>
          <w:szCs w:val="28"/>
        </w:rPr>
        <w:t xml:space="preserve">Khi </w:t>
      </w:r>
      <w:r w:rsidRPr="008443E1">
        <w:rPr>
          <w:rFonts w:ascii="Times New Roman" w:hAnsi="Times New Roman"/>
          <w:spacing w:val="-6"/>
          <w:szCs w:val="28"/>
        </w:rPr>
        <w:t>Trưởng phòng</w:t>
      </w:r>
      <w:r w:rsidR="00A81555" w:rsidRPr="008443E1">
        <w:rPr>
          <w:rFonts w:ascii="Times New Roman" w:hAnsi="Times New Roman"/>
          <w:spacing w:val="-6"/>
          <w:szCs w:val="28"/>
        </w:rPr>
        <w:t xml:space="preserve"> vắng mặt một Phó </w:t>
      </w:r>
      <w:r w:rsidRPr="008443E1">
        <w:rPr>
          <w:rFonts w:ascii="Times New Roman" w:hAnsi="Times New Roman"/>
          <w:spacing w:val="-6"/>
          <w:szCs w:val="28"/>
        </w:rPr>
        <w:t>Trưởng phòng</w:t>
      </w:r>
      <w:r w:rsidR="00A81555" w:rsidRPr="008443E1">
        <w:rPr>
          <w:rFonts w:ascii="Times New Roman" w:hAnsi="Times New Roman"/>
          <w:spacing w:val="-6"/>
          <w:szCs w:val="28"/>
        </w:rPr>
        <w:t xml:space="preserve"> được </w:t>
      </w:r>
      <w:r w:rsidRPr="008443E1">
        <w:rPr>
          <w:rFonts w:ascii="Times New Roman" w:hAnsi="Times New Roman"/>
          <w:spacing w:val="-6"/>
          <w:szCs w:val="28"/>
        </w:rPr>
        <w:t>Trưởng phòng</w:t>
      </w:r>
      <w:r w:rsidR="006B41FC" w:rsidRPr="008443E1">
        <w:rPr>
          <w:rFonts w:ascii="Times New Roman" w:hAnsi="Times New Roman"/>
          <w:spacing w:val="-6"/>
          <w:szCs w:val="28"/>
        </w:rPr>
        <w:t xml:space="preserve"> </w:t>
      </w:r>
      <w:r w:rsidR="00A81555" w:rsidRPr="008443E1">
        <w:rPr>
          <w:rFonts w:ascii="Times New Roman" w:hAnsi="Times New Roman"/>
          <w:spacing w:val="-6"/>
          <w:szCs w:val="28"/>
        </w:rPr>
        <w:t>ủy</w:t>
      </w:r>
      <w:r w:rsidR="00A81555" w:rsidRPr="000E024E">
        <w:rPr>
          <w:rFonts w:ascii="Times New Roman" w:hAnsi="Times New Roman"/>
          <w:szCs w:val="28"/>
        </w:rPr>
        <w:t xml:space="preserve"> nhiệm điều hành các hoạt động của phòng.</w:t>
      </w:r>
    </w:p>
    <w:p w14:paraId="0DA60D8A" w14:textId="48B5DD47" w:rsidR="00A81555" w:rsidRPr="000E024E" w:rsidRDefault="00540301" w:rsidP="00E6646D">
      <w:pPr>
        <w:spacing w:before="120" w:line="245" w:lineRule="auto"/>
        <w:ind w:firstLine="567"/>
        <w:jc w:val="both"/>
        <w:rPr>
          <w:rFonts w:ascii="Times New Roman" w:hAnsi="Times New Roman"/>
          <w:szCs w:val="28"/>
        </w:rPr>
      </w:pPr>
      <w:r w:rsidRPr="008443E1">
        <w:rPr>
          <w:rFonts w:ascii="Times New Roman" w:hAnsi="Times New Roman"/>
          <w:spacing w:val="-6"/>
          <w:szCs w:val="28"/>
        </w:rPr>
        <w:t>5</w:t>
      </w:r>
      <w:r w:rsidR="006B0488" w:rsidRPr="008443E1">
        <w:rPr>
          <w:rFonts w:ascii="Times New Roman" w:hAnsi="Times New Roman"/>
          <w:spacing w:val="-6"/>
          <w:szCs w:val="28"/>
        </w:rPr>
        <w:t>. Việc bổ nhiệm, điều động, luân chuyển, khen thưởng, kỷ luật, miễn</w:t>
      </w:r>
      <w:r w:rsidR="006B0488" w:rsidRPr="000E024E">
        <w:rPr>
          <w:rFonts w:ascii="Times New Roman" w:hAnsi="Times New Roman"/>
          <w:szCs w:val="28"/>
        </w:rPr>
        <w:t xml:space="preserve"> nhiệm, </w:t>
      </w:r>
      <w:r w:rsidR="006B0488" w:rsidRPr="008443E1">
        <w:rPr>
          <w:rFonts w:ascii="Times New Roman" w:hAnsi="Times New Roman"/>
          <w:spacing w:val="-8"/>
          <w:szCs w:val="28"/>
        </w:rPr>
        <w:t xml:space="preserve">cho từ chức, thực hiện chế độ, chính sách đối với </w:t>
      </w:r>
      <w:r w:rsidR="00C24064" w:rsidRPr="008443E1">
        <w:rPr>
          <w:rFonts w:ascii="Times New Roman" w:hAnsi="Times New Roman"/>
          <w:spacing w:val="-8"/>
          <w:szCs w:val="28"/>
        </w:rPr>
        <w:t>Trưởng phòng, Phó Trưởng</w:t>
      </w:r>
      <w:r w:rsidR="00C24064" w:rsidRPr="006B41FC">
        <w:rPr>
          <w:rFonts w:ascii="Times New Roman" w:hAnsi="Times New Roman"/>
          <w:spacing w:val="-4"/>
          <w:szCs w:val="28"/>
        </w:rPr>
        <w:t xml:space="preserve"> phòng</w:t>
      </w:r>
      <w:r w:rsidR="006B0488" w:rsidRPr="000E024E">
        <w:rPr>
          <w:rFonts w:ascii="Times New Roman" w:hAnsi="Times New Roman"/>
          <w:szCs w:val="28"/>
        </w:rPr>
        <w:t xml:space="preserve"> do Chủ tịch </w:t>
      </w:r>
      <w:r w:rsidR="00A57B85" w:rsidRPr="000E024E">
        <w:rPr>
          <w:rFonts w:ascii="Times New Roman" w:hAnsi="Times New Roman"/>
          <w:szCs w:val="28"/>
        </w:rPr>
        <w:t xml:space="preserve">Ủy ban nhân dân </w:t>
      </w:r>
      <w:r w:rsidR="00010BA3" w:rsidRPr="000E024E">
        <w:rPr>
          <w:rFonts w:ascii="Times New Roman" w:hAnsi="Times New Roman"/>
          <w:szCs w:val="28"/>
        </w:rPr>
        <w:t xml:space="preserve">thành phố Thủ Đức </w:t>
      </w:r>
      <w:r w:rsidR="006B0488" w:rsidRPr="000E024E">
        <w:rPr>
          <w:rFonts w:ascii="Times New Roman" w:hAnsi="Times New Roman"/>
          <w:szCs w:val="28"/>
        </w:rPr>
        <w:t>quyết định theo quy định của pháp luật.</w:t>
      </w:r>
    </w:p>
    <w:p w14:paraId="7A26A8F4" w14:textId="77777777" w:rsidR="00BB130E" w:rsidRPr="000E024E" w:rsidRDefault="00BB130E" w:rsidP="00E6646D">
      <w:pPr>
        <w:spacing w:before="120" w:line="245" w:lineRule="auto"/>
        <w:ind w:firstLine="567"/>
        <w:jc w:val="both"/>
        <w:rPr>
          <w:rFonts w:ascii="Times New Roman" w:hAnsi="Times New Roman"/>
          <w:b/>
          <w:szCs w:val="28"/>
        </w:rPr>
      </w:pPr>
      <w:r w:rsidRPr="000E024E">
        <w:rPr>
          <w:rFonts w:ascii="Times New Roman" w:hAnsi="Times New Roman"/>
          <w:b/>
          <w:szCs w:val="28"/>
        </w:rPr>
        <w:t xml:space="preserve">Điều </w:t>
      </w:r>
      <w:r w:rsidR="00B041F3" w:rsidRPr="000E024E">
        <w:rPr>
          <w:rFonts w:ascii="Times New Roman" w:hAnsi="Times New Roman"/>
          <w:b/>
          <w:szCs w:val="28"/>
        </w:rPr>
        <w:t>5</w:t>
      </w:r>
      <w:r w:rsidRPr="000E024E">
        <w:rPr>
          <w:rFonts w:ascii="Times New Roman" w:hAnsi="Times New Roman"/>
          <w:b/>
          <w:szCs w:val="28"/>
        </w:rPr>
        <w:t xml:space="preserve">. Biên chế công chức </w:t>
      </w:r>
    </w:p>
    <w:p w14:paraId="382C9F23" w14:textId="03F6C4D6" w:rsidR="00BB130E" w:rsidRPr="000E024E" w:rsidRDefault="00BB130E" w:rsidP="00E6646D">
      <w:pPr>
        <w:spacing w:before="120" w:line="245" w:lineRule="auto"/>
        <w:ind w:firstLine="567"/>
        <w:jc w:val="both"/>
        <w:rPr>
          <w:rFonts w:ascii="Times New Roman" w:hAnsi="Times New Roman"/>
          <w:szCs w:val="28"/>
        </w:rPr>
      </w:pPr>
      <w:r w:rsidRPr="0021128D">
        <w:rPr>
          <w:rFonts w:ascii="Times New Roman" w:hAnsi="Times New Roman"/>
          <w:spacing w:val="-2"/>
          <w:szCs w:val="28"/>
        </w:rPr>
        <w:t>1. Biên chế công chức</w:t>
      </w:r>
      <w:r w:rsidR="00DF3B18" w:rsidRPr="0021128D">
        <w:rPr>
          <w:rFonts w:ascii="Times New Roman" w:hAnsi="Times New Roman"/>
          <w:spacing w:val="-2"/>
        </w:rPr>
        <w:t xml:space="preserve"> </w:t>
      </w:r>
      <w:r w:rsidRPr="0021128D">
        <w:rPr>
          <w:rFonts w:ascii="Times New Roman" w:hAnsi="Times New Roman"/>
          <w:spacing w:val="-2"/>
          <w:szCs w:val="28"/>
        </w:rPr>
        <w:t xml:space="preserve">của </w:t>
      </w:r>
      <w:r w:rsidR="00010BA3" w:rsidRPr="0021128D">
        <w:rPr>
          <w:rFonts w:ascii="Times New Roman" w:hAnsi="Times New Roman"/>
          <w:spacing w:val="-2"/>
          <w:szCs w:val="28"/>
        </w:rPr>
        <w:t>Phòng Văn hóa - Thể thao và Du lịch</w:t>
      </w:r>
      <w:r w:rsidRPr="0021128D">
        <w:rPr>
          <w:rFonts w:ascii="Times New Roman" w:hAnsi="Times New Roman"/>
          <w:spacing w:val="-2"/>
          <w:szCs w:val="28"/>
        </w:rPr>
        <w:t xml:space="preserve"> do Chủ tịch</w:t>
      </w:r>
      <w:r w:rsidRPr="000E024E">
        <w:rPr>
          <w:rFonts w:ascii="Times New Roman" w:hAnsi="Times New Roman"/>
          <w:szCs w:val="28"/>
        </w:rPr>
        <w:t xml:space="preserve"> </w:t>
      </w:r>
      <w:r w:rsidR="00E95135" w:rsidRPr="000E024E">
        <w:rPr>
          <w:rFonts w:ascii="Times New Roman" w:hAnsi="Times New Roman"/>
          <w:szCs w:val="28"/>
        </w:rPr>
        <w:t xml:space="preserve">Ủy ban nhân dân </w:t>
      </w:r>
      <w:r w:rsidR="00010BA3" w:rsidRPr="000E024E">
        <w:rPr>
          <w:rFonts w:ascii="Times New Roman" w:hAnsi="Times New Roman"/>
          <w:szCs w:val="28"/>
        </w:rPr>
        <w:t>thành phố Thủ Đức</w:t>
      </w:r>
      <w:r w:rsidRPr="000E024E">
        <w:rPr>
          <w:rFonts w:ascii="Times New Roman" w:hAnsi="Times New Roman"/>
          <w:szCs w:val="28"/>
        </w:rPr>
        <w:t xml:space="preserve"> quyết định trong tổng biên chế công chức đã được cấp có thẩm quyền phê duyệt</w:t>
      </w:r>
      <w:r w:rsidR="00DF3B18" w:rsidRPr="000E024E">
        <w:rPr>
          <w:rFonts w:ascii="Times New Roman" w:hAnsi="Times New Roman"/>
          <w:szCs w:val="28"/>
        </w:rPr>
        <w:t>.</w:t>
      </w:r>
    </w:p>
    <w:p w14:paraId="22E1DD5B" w14:textId="354C56D6" w:rsidR="00BB130E" w:rsidRPr="0021128D" w:rsidRDefault="00BB130E" w:rsidP="00E6646D">
      <w:pPr>
        <w:spacing w:before="120" w:line="245" w:lineRule="auto"/>
        <w:ind w:firstLine="567"/>
        <w:jc w:val="both"/>
        <w:rPr>
          <w:rFonts w:ascii="Times New Roman" w:hAnsi="Times New Roman"/>
          <w:spacing w:val="-2"/>
          <w:szCs w:val="28"/>
        </w:rPr>
      </w:pPr>
      <w:r w:rsidRPr="0021128D">
        <w:rPr>
          <w:rFonts w:ascii="Times New Roman" w:hAnsi="Times New Roman"/>
          <w:szCs w:val="28"/>
        </w:rPr>
        <w:t xml:space="preserve">2. Việc bố trí công tác đối với công chức của </w:t>
      </w:r>
      <w:r w:rsidR="00010BA3" w:rsidRPr="0021128D">
        <w:rPr>
          <w:rFonts w:ascii="Times New Roman" w:hAnsi="Times New Roman"/>
          <w:szCs w:val="28"/>
        </w:rPr>
        <w:t xml:space="preserve">Phòng Văn hóa - Thể thao và </w:t>
      </w:r>
      <w:r w:rsidR="00010BA3" w:rsidRPr="0021128D">
        <w:rPr>
          <w:rFonts w:ascii="Times New Roman" w:hAnsi="Times New Roman"/>
          <w:spacing w:val="-4"/>
          <w:szCs w:val="28"/>
        </w:rPr>
        <w:t xml:space="preserve">Du lịch </w:t>
      </w:r>
      <w:r w:rsidRPr="0021128D">
        <w:rPr>
          <w:rFonts w:ascii="Times New Roman" w:hAnsi="Times New Roman"/>
          <w:spacing w:val="-4"/>
          <w:szCs w:val="28"/>
        </w:rPr>
        <w:t>phải căn cứ vào vị trí việc làm, tiêu chuẩn ngạch công chức và</w:t>
      </w:r>
      <w:r w:rsidR="006B41FC" w:rsidRPr="0021128D">
        <w:rPr>
          <w:rFonts w:ascii="Times New Roman" w:hAnsi="Times New Roman"/>
          <w:spacing w:val="-4"/>
          <w:szCs w:val="28"/>
        </w:rPr>
        <w:t xml:space="preserve"> </w:t>
      </w:r>
      <w:r w:rsidRPr="0021128D">
        <w:rPr>
          <w:rFonts w:ascii="Times New Roman" w:hAnsi="Times New Roman"/>
          <w:spacing w:val="-4"/>
          <w:szCs w:val="28"/>
        </w:rPr>
        <w:t>phẩm chất</w:t>
      </w:r>
      <w:r w:rsidRPr="0021128D">
        <w:rPr>
          <w:rFonts w:ascii="Times New Roman" w:hAnsi="Times New Roman"/>
          <w:szCs w:val="28"/>
        </w:rPr>
        <w:t>, t</w:t>
      </w:r>
      <w:r w:rsidR="00F84CFD" w:rsidRPr="0021128D">
        <w:rPr>
          <w:rFonts w:ascii="Times New Roman" w:hAnsi="Times New Roman"/>
          <w:szCs w:val="28"/>
        </w:rPr>
        <w:t>rình độ, năng lực của công chức; gắn tinh giản biên chế với việc</w:t>
      </w:r>
      <w:r w:rsidR="008443E1" w:rsidRPr="0021128D">
        <w:rPr>
          <w:rFonts w:ascii="Times New Roman" w:hAnsi="Times New Roman"/>
          <w:szCs w:val="28"/>
        </w:rPr>
        <w:t xml:space="preserve"> </w:t>
      </w:r>
      <w:r w:rsidR="00F84CFD" w:rsidRPr="0021128D">
        <w:rPr>
          <w:rFonts w:ascii="Times New Roman" w:hAnsi="Times New Roman"/>
          <w:szCs w:val="28"/>
        </w:rPr>
        <w:t xml:space="preserve">cơ cấu lại và </w:t>
      </w:r>
      <w:r w:rsidR="00F84CFD" w:rsidRPr="0021128D">
        <w:rPr>
          <w:rFonts w:ascii="Times New Roman" w:hAnsi="Times New Roman"/>
          <w:spacing w:val="-2"/>
          <w:szCs w:val="28"/>
        </w:rPr>
        <w:t xml:space="preserve">nâng cao chất lượng đội ngũ công chức tại </w:t>
      </w:r>
      <w:r w:rsidR="00010BA3" w:rsidRPr="0021128D">
        <w:rPr>
          <w:rFonts w:ascii="Times New Roman" w:hAnsi="Times New Roman"/>
          <w:spacing w:val="-2"/>
          <w:szCs w:val="28"/>
        </w:rPr>
        <w:t>Phòng Văn hóa - Thể thao và Du lịch</w:t>
      </w:r>
      <w:r w:rsidR="00F84CFD" w:rsidRPr="0021128D">
        <w:rPr>
          <w:rFonts w:ascii="Times New Roman" w:hAnsi="Times New Roman"/>
          <w:spacing w:val="-2"/>
          <w:szCs w:val="28"/>
        </w:rPr>
        <w:t>.</w:t>
      </w:r>
    </w:p>
    <w:p w14:paraId="4DF5A527" w14:textId="77777777" w:rsidR="00B7015B" w:rsidRPr="000E024E" w:rsidRDefault="0081040A" w:rsidP="00E6646D">
      <w:pPr>
        <w:spacing w:before="120" w:line="245" w:lineRule="auto"/>
        <w:ind w:firstLine="567"/>
        <w:jc w:val="both"/>
        <w:rPr>
          <w:rFonts w:ascii="Times New Roman" w:hAnsi="Times New Roman"/>
          <w:b/>
          <w:szCs w:val="28"/>
        </w:rPr>
      </w:pPr>
      <w:r w:rsidRPr="0021128D">
        <w:rPr>
          <w:rFonts w:ascii="Times New Roman" w:hAnsi="Times New Roman"/>
          <w:b/>
          <w:szCs w:val="28"/>
        </w:rPr>
        <w:t xml:space="preserve">Điều </w:t>
      </w:r>
      <w:r w:rsidR="00B041F3" w:rsidRPr="0021128D">
        <w:rPr>
          <w:rFonts w:ascii="Times New Roman" w:hAnsi="Times New Roman"/>
          <w:b/>
          <w:szCs w:val="28"/>
        </w:rPr>
        <w:t>6</w:t>
      </w:r>
      <w:r w:rsidRPr="0021128D">
        <w:rPr>
          <w:rFonts w:ascii="Times New Roman" w:hAnsi="Times New Roman"/>
          <w:b/>
          <w:szCs w:val="28"/>
        </w:rPr>
        <w:t xml:space="preserve">. </w:t>
      </w:r>
      <w:r w:rsidR="00B7015B" w:rsidRPr="0021128D">
        <w:rPr>
          <w:rFonts w:ascii="Times New Roman" w:hAnsi="Times New Roman"/>
          <w:b/>
          <w:szCs w:val="28"/>
        </w:rPr>
        <w:t>Tổ chức thực</w:t>
      </w:r>
      <w:r w:rsidR="00B7015B" w:rsidRPr="000E024E">
        <w:rPr>
          <w:rFonts w:ascii="Times New Roman" w:hAnsi="Times New Roman"/>
          <w:b/>
          <w:szCs w:val="28"/>
        </w:rPr>
        <w:t xml:space="preserve"> hiện</w:t>
      </w:r>
    </w:p>
    <w:p w14:paraId="47BBC4E5" w14:textId="4627961B" w:rsidR="008443E1" w:rsidRDefault="00F30ACE" w:rsidP="00E6646D">
      <w:pPr>
        <w:spacing w:before="120" w:line="245" w:lineRule="auto"/>
        <w:ind w:firstLine="567"/>
        <w:jc w:val="both"/>
        <w:rPr>
          <w:rFonts w:ascii="Times New Roman" w:hAnsi="Times New Roman"/>
          <w:spacing w:val="-4"/>
          <w:szCs w:val="28"/>
        </w:rPr>
      </w:pPr>
      <w:r w:rsidRPr="008443E1">
        <w:rPr>
          <w:rFonts w:ascii="Times New Roman" w:hAnsi="Times New Roman"/>
          <w:spacing w:val="-6"/>
          <w:szCs w:val="28"/>
        </w:rPr>
        <w:t xml:space="preserve">1. Căn cứ Quy định này, Phòng Văn hóa - Thể thao và Du lịch </w:t>
      </w:r>
      <w:r w:rsidR="0021128D">
        <w:rPr>
          <w:rFonts w:ascii="Times New Roman" w:hAnsi="Times New Roman"/>
          <w:spacing w:val="-6"/>
          <w:szCs w:val="28"/>
        </w:rPr>
        <w:t>có trách nhiệm phối hợp với và</w:t>
      </w:r>
      <w:r w:rsidRPr="000E024E">
        <w:rPr>
          <w:rFonts w:ascii="Times New Roman" w:hAnsi="Times New Roman"/>
          <w:szCs w:val="28"/>
        </w:rPr>
        <w:t xml:space="preserve"> </w:t>
      </w:r>
      <w:r w:rsidRPr="008443E1">
        <w:rPr>
          <w:rFonts w:ascii="Times New Roman" w:hAnsi="Times New Roman"/>
          <w:spacing w:val="-6"/>
          <w:szCs w:val="28"/>
        </w:rPr>
        <w:t>các cơ quan, đơn vị liên quan tham mưu Ủy ban nhân dân</w:t>
      </w:r>
      <w:r w:rsidR="00CC4A75" w:rsidRPr="008443E1">
        <w:rPr>
          <w:rFonts w:ascii="Times New Roman" w:hAnsi="Times New Roman"/>
          <w:spacing w:val="-6"/>
          <w:szCs w:val="28"/>
        </w:rPr>
        <w:t xml:space="preserve"> </w:t>
      </w:r>
      <w:r w:rsidRPr="008443E1">
        <w:rPr>
          <w:rFonts w:ascii="Times New Roman" w:hAnsi="Times New Roman"/>
          <w:spacing w:val="-6"/>
          <w:szCs w:val="28"/>
        </w:rPr>
        <w:t>thành</w:t>
      </w:r>
      <w:r w:rsidRPr="000E024E">
        <w:rPr>
          <w:rFonts w:ascii="Times New Roman" w:hAnsi="Times New Roman"/>
          <w:szCs w:val="28"/>
        </w:rPr>
        <w:t xml:space="preserve"> phố Thủ Đức ban hành quyết định cụ thể hóa chức năng, </w:t>
      </w:r>
      <w:r w:rsidRPr="000E024E">
        <w:rPr>
          <w:rFonts w:ascii="Times New Roman" w:hAnsi="Times New Roman"/>
          <w:spacing w:val="-4"/>
          <w:szCs w:val="28"/>
        </w:rPr>
        <w:t xml:space="preserve">nhiệm vụ, quy chế làm việc, </w:t>
      </w:r>
      <w:r w:rsidRPr="008443E1">
        <w:rPr>
          <w:rFonts w:ascii="Times New Roman" w:hAnsi="Times New Roman"/>
          <w:spacing w:val="6"/>
          <w:szCs w:val="28"/>
        </w:rPr>
        <w:t>quy chế phối hợp trong công tác của Phòng Văn hóa - Thể thao và Du lịch, quyền</w:t>
      </w:r>
      <w:r w:rsidRPr="000E024E">
        <w:rPr>
          <w:rFonts w:ascii="Times New Roman" w:hAnsi="Times New Roman"/>
          <w:spacing w:val="-4"/>
          <w:szCs w:val="28"/>
        </w:rPr>
        <w:t xml:space="preserve"> hạn, trách nhiệm, chức danh, tiêu chuẩn công chức của Phòng phù hợp với đặc điểm của địa phương, nhưng không trái v</w:t>
      </w:r>
      <w:bookmarkStart w:id="0" w:name="_GoBack"/>
      <w:bookmarkEnd w:id="0"/>
      <w:r w:rsidRPr="000E024E">
        <w:rPr>
          <w:rFonts w:ascii="Times New Roman" w:hAnsi="Times New Roman"/>
          <w:spacing w:val="-4"/>
          <w:szCs w:val="28"/>
        </w:rPr>
        <w:t>ới nội dung Quyết định này.</w:t>
      </w:r>
    </w:p>
    <w:p w14:paraId="21E2E07C" w14:textId="30A8258D" w:rsidR="00BB130E" w:rsidRPr="0006042E" w:rsidRDefault="00F30ACE" w:rsidP="00E6646D">
      <w:pPr>
        <w:spacing w:before="120" w:line="245" w:lineRule="auto"/>
        <w:ind w:firstLine="567"/>
        <w:jc w:val="both"/>
        <w:rPr>
          <w:rFonts w:ascii="Times New Roman" w:hAnsi="Times New Roman"/>
          <w:spacing w:val="-2"/>
          <w:szCs w:val="28"/>
        </w:rPr>
      </w:pPr>
      <w:r w:rsidRPr="008443E1">
        <w:rPr>
          <w:rFonts w:ascii="Times New Roman" w:hAnsi="Times New Roman"/>
          <w:spacing w:val="-4"/>
          <w:szCs w:val="28"/>
        </w:rPr>
        <w:t>2. Trong quá trình thực hiện, nếu phát sinh các vấn đề vượt quá thẩm</w:t>
      </w:r>
      <w:r w:rsidRPr="000E024E">
        <w:rPr>
          <w:rFonts w:ascii="Times New Roman" w:hAnsi="Times New Roman"/>
          <w:szCs w:val="28"/>
        </w:rPr>
        <w:t xml:space="preserve"> quyền, </w:t>
      </w:r>
      <w:r w:rsidRPr="0006042E">
        <w:rPr>
          <w:rFonts w:ascii="Times New Roman" w:hAnsi="Times New Roman"/>
          <w:spacing w:val="-6"/>
          <w:szCs w:val="28"/>
        </w:rPr>
        <w:t>Trưởng phòng Phòng Văn hóa - Thể thao và Du lịch nghiên cứu, tham mưu, đề xuất</w:t>
      </w:r>
      <w:r w:rsidRPr="008443E1">
        <w:rPr>
          <w:rFonts w:ascii="Times New Roman" w:hAnsi="Times New Roman"/>
          <w:spacing w:val="8"/>
          <w:szCs w:val="28"/>
        </w:rPr>
        <w:t xml:space="preserve"> </w:t>
      </w:r>
      <w:r w:rsidRPr="0006042E">
        <w:rPr>
          <w:rFonts w:ascii="Times New Roman" w:hAnsi="Times New Roman"/>
          <w:spacing w:val="-2"/>
          <w:szCs w:val="28"/>
        </w:rPr>
        <w:t>Ủy ban nhân dân thành phố Thủ Đức trình Ủy ban nhân dân</w:t>
      </w:r>
      <w:r w:rsidR="0021128D" w:rsidRPr="0006042E">
        <w:rPr>
          <w:rFonts w:ascii="Times New Roman" w:hAnsi="Times New Roman"/>
          <w:spacing w:val="-2"/>
          <w:szCs w:val="28"/>
        </w:rPr>
        <w:t xml:space="preserve"> </w:t>
      </w:r>
      <w:r w:rsidRPr="0006042E">
        <w:rPr>
          <w:rFonts w:ascii="Times New Roman" w:hAnsi="Times New Roman"/>
          <w:spacing w:val="-2"/>
          <w:szCs w:val="28"/>
        </w:rPr>
        <w:t>Thành phố xem xét,</w:t>
      </w:r>
      <w:r w:rsidRPr="000E024E">
        <w:rPr>
          <w:rFonts w:ascii="Times New Roman" w:hAnsi="Times New Roman"/>
          <w:szCs w:val="28"/>
        </w:rPr>
        <w:t xml:space="preserve"> </w:t>
      </w:r>
      <w:r w:rsidRPr="0006042E">
        <w:rPr>
          <w:rFonts w:ascii="Times New Roman" w:hAnsi="Times New Roman"/>
          <w:spacing w:val="-2"/>
          <w:szCs w:val="28"/>
        </w:rPr>
        <w:t>giải quyết hoặc bổ sung và sửa đổi cho phù hợp quy định (thông qua Sở Nội vụ)</w:t>
      </w:r>
      <w:r w:rsidR="002F19A9" w:rsidRPr="0006042E">
        <w:rPr>
          <w:rFonts w:ascii="Times New Roman" w:hAnsi="Times New Roman"/>
          <w:spacing w:val="-2"/>
          <w:szCs w:val="28"/>
        </w:rPr>
        <w:t>./.</w:t>
      </w:r>
    </w:p>
    <w:sectPr w:rsidR="00BB130E" w:rsidRPr="0006042E" w:rsidSect="00E6646D">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9E2B5" w14:textId="77777777" w:rsidR="000B1677" w:rsidRDefault="000B1677" w:rsidP="00673C50">
      <w:r>
        <w:separator/>
      </w:r>
    </w:p>
  </w:endnote>
  <w:endnote w:type="continuationSeparator" w:id="0">
    <w:p w14:paraId="213C830E" w14:textId="77777777" w:rsidR="000B1677" w:rsidRDefault="000B1677"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E5951" w14:textId="77777777" w:rsidR="000B1677" w:rsidRDefault="000B1677" w:rsidP="00673C50">
      <w:r>
        <w:separator/>
      </w:r>
    </w:p>
  </w:footnote>
  <w:footnote w:type="continuationSeparator" w:id="0">
    <w:p w14:paraId="7322EC63" w14:textId="77777777" w:rsidR="000B1677" w:rsidRDefault="000B1677" w:rsidP="0067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2356"/>
      <w:docPartObj>
        <w:docPartGallery w:val="Page Numbers (Top of Page)"/>
        <w:docPartUnique/>
      </w:docPartObj>
    </w:sdtPr>
    <w:sdtEndPr>
      <w:rPr>
        <w:rFonts w:ascii="Times New Roman" w:hAnsi="Times New Roman"/>
        <w:noProof/>
        <w:sz w:val="26"/>
        <w:szCs w:val="26"/>
      </w:rPr>
    </w:sdtEndPr>
    <w:sdtContent>
      <w:p w14:paraId="5693FBB6" w14:textId="03BF99AA" w:rsidR="008D45F2" w:rsidRPr="008443E1" w:rsidRDefault="008D45F2" w:rsidP="008443E1">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06042E">
          <w:rPr>
            <w:rFonts w:ascii="Times New Roman" w:hAnsi="Times New Roman"/>
            <w:noProof/>
            <w:sz w:val="26"/>
            <w:szCs w:val="26"/>
          </w:rPr>
          <w:t>4</w:t>
        </w:r>
        <w:r w:rsidRPr="00673C50">
          <w:rPr>
            <w:rFonts w:ascii="Times New Roman" w:hAnsi="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7A"/>
    <w:rsid w:val="00000B51"/>
    <w:rsid w:val="000101C0"/>
    <w:rsid w:val="00010BA3"/>
    <w:rsid w:val="000311E0"/>
    <w:rsid w:val="00032562"/>
    <w:rsid w:val="00045F56"/>
    <w:rsid w:val="00051E62"/>
    <w:rsid w:val="00057D48"/>
    <w:rsid w:val="0006042E"/>
    <w:rsid w:val="00066851"/>
    <w:rsid w:val="000A47E5"/>
    <w:rsid w:val="000A56EA"/>
    <w:rsid w:val="000B1677"/>
    <w:rsid w:val="000E024E"/>
    <w:rsid w:val="000E1267"/>
    <w:rsid w:val="001073F4"/>
    <w:rsid w:val="001178C7"/>
    <w:rsid w:val="00144573"/>
    <w:rsid w:val="001459D0"/>
    <w:rsid w:val="001614AD"/>
    <w:rsid w:val="00163859"/>
    <w:rsid w:val="0017230B"/>
    <w:rsid w:val="00180399"/>
    <w:rsid w:val="001837BB"/>
    <w:rsid w:val="00187F6B"/>
    <w:rsid w:val="001918FA"/>
    <w:rsid w:val="001A0FBB"/>
    <w:rsid w:val="001A7718"/>
    <w:rsid w:val="001B64DD"/>
    <w:rsid w:val="001F1FC7"/>
    <w:rsid w:val="00200221"/>
    <w:rsid w:val="0020677A"/>
    <w:rsid w:val="00210CAF"/>
    <w:rsid w:val="0021128D"/>
    <w:rsid w:val="0021231A"/>
    <w:rsid w:val="002124E1"/>
    <w:rsid w:val="00221A58"/>
    <w:rsid w:val="00232063"/>
    <w:rsid w:val="002423B3"/>
    <w:rsid w:val="00243AF5"/>
    <w:rsid w:val="002514B9"/>
    <w:rsid w:val="0026446B"/>
    <w:rsid w:val="00293FDE"/>
    <w:rsid w:val="002A2887"/>
    <w:rsid w:val="002A3E89"/>
    <w:rsid w:val="002A65FE"/>
    <w:rsid w:val="002B4ABF"/>
    <w:rsid w:val="002D6847"/>
    <w:rsid w:val="002E12FB"/>
    <w:rsid w:val="002F0AF0"/>
    <w:rsid w:val="002F19A9"/>
    <w:rsid w:val="002F255C"/>
    <w:rsid w:val="003256A1"/>
    <w:rsid w:val="00332E36"/>
    <w:rsid w:val="003440CC"/>
    <w:rsid w:val="00350B40"/>
    <w:rsid w:val="00364305"/>
    <w:rsid w:val="00382DAF"/>
    <w:rsid w:val="00383D04"/>
    <w:rsid w:val="00391156"/>
    <w:rsid w:val="00391E9A"/>
    <w:rsid w:val="00394C76"/>
    <w:rsid w:val="003A7EB7"/>
    <w:rsid w:val="003B2882"/>
    <w:rsid w:val="003B44CF"/>
    <w:rsid w:val="003E503C"/>
    <w:rsid w:val="004009E8"/>
    <w:rsid w:val="00401E8D"/>
    <w:rsid w:val="004040EC"/>
    <w:rsid w:val="00423B90"/>
    <w:rsid w:val="0043368A"/>
    <w:rsid w:val="004433A0"/>
    <w:rsid w:val="00474F57"/>
    <w:rsid w:val="004A39B6"/>
    <w:rsid w:val="004B2BE6"/>
    <w:rsid w:val="004B2E9B"/>
    <w:rsid w:val="004B7271"/>
    <w:rsid w:val="004D051F"/>
    <w:rsid w:val="00507253"/>
    <w:rsid w:val="00521F88"/>
    <w:rsid w:val="005301BB"/>
    <w:rsid w:val="00540301"/>
    <w:rsid w:val="00557ADB"/>
    <w:rsid w:val="00594B5D"/>
    <w:rsid w:val="005C5815"/>
    <w:rsid w:val="00611489"/>
    <w:rsid w:val="00613924"/>
    <w:rsid w:val="006163C7"/>
    <w:rsid w:val="0061701B"/>
    <w:rsid w:val="00622A35"/>
    <w:rsid w:val="006721BD"/>
    <w:rsid w:val="00673C50"/>
    <w:rsid w:val="0067795B"/>
    <w:rsid w:val="006A6ADD"/>
    <w:rsid w:val="006B0488"/>
    <w:rsid w:val="006B22F4"/>
    <w:rsid w:val="006B41FC"/>
    <w:rsid w:val="006D4E3B"/>
    <w:rsid w:val="006E490D"/>
    <w:rsid w:val="006F71EE"/>
    <w:rsid w:val="006F7951"/>
    <w:rsid w:val="00705200"/>
    <w:rsid w:val="00712FEF"/>
    <w:rsid w:val="00744F2A"/>
    <w:rsid w:val="0074600B"/>
    <w:rsid w:val="007828DB"/>
    <w:rsid w:val="00794312"/>
    <w:rsid w:val="00795173"/>
    <w:rsid w:val="007A2BC5"/>
    <w:rsid w:val="007D1F14"/>
    <w:rsid w:val="007E2F61"/>
    <w:rsid w:val="007F5F0F"/>
    <w:rsid w:val="0081040A"/>
    <w:rsid w:val="00812E0B"/>
    <w:rsid w:val="00813164"/>
    <w:rsid w:val="008423C4"/>
    <w:rsid w:val="008443E1"/>
    <w:rsid w:val="008719D0"/>
    <w:rsid w:val="008748F4"/>
    <w:rsid w:val="00895C32"/>
    <w:rsid w:val="008A6F36"/>
    <w:rsid w:val="008B2258"/>
    <w:rsid w:val="008C4A07"/>
    <w:rsid w:val="008D45F2"/>
    <w:rsid w:val="008D737A"/>
    <w:rsid w:val="008E18BC"/>
    <w:rsid w:val="008E5D08"/>
    <w:rsid w:val="008F5999"/>
    <w:rsid w:val="00907E50"/>
    <w:rsid w:val="009445A2"/>
    <w:rsid w:val="00956BCE"/>
    <w:rsid w:val="00990A1C"/>
    <w:rsid w:val="009961D7"/>
    <w:rsid w:val="00996B02"/>
    <w:rsid w:val="00997228"/>
    <w:rsid w:val="00997480"/>
    <w:rsid w:val="009D18B0"/>
    <w:rsid w:val="009E5FA4"/>
    <w:rsid w:val="009F5A2B"/>
    <w:rsid w:val="00A07B9F"/>
    <w:rsid w:val="00A57B85"/>
    <w:rsid w:val="00A81555"/>
    <w:rsid w:val="00A86F69"/>
    <w:rsid w:val="00AB4706"/>
    <w:rsid w:val="00AB5F01"/>
    <w:rsid w:val="00AF0C1D"/>
    <w:rsid w:val="00AF3C99"/>
    <w:rsid w:val="00B00B12"/>
    <w:rsid w:val="00B041F3"/>
    <w:rsid w:val="00B302AF"/>
    <w:rsid w:val="00B37127"/>
    <w:rsid w:val="00B4037F"/>
    <w:rsid w:val="00B40509"/>
    <w:rsid w:val="00B621A1"/>
    <w:rsid w:val="00B7015B"/>
    <w:rsid w:val="00BB0A1C"/>
    <w:rsid w:val="00BB130E"/>
    <w:rsid w:val="00BC2385"/>
    <w:rsid w:val="00BC3949"/>
    <w:rsid w:val="00BD1EBD"/>
    <w:rsid w:val="00BE0B4B"/>
    <w:rsid w:val="00BF35BC"/>
    <w:rsid w:val="00BF4888"/>
    <w:rsid w:val="00C0015E"/>
    <w:rsid w:val="00C1174E"/>
    <w:rsid w:val="00C14E00"/>
    <w:rsid w:val="00C23F97"/>
    <w:rsid w:val="00C24064"/>
    <w:rsid w:val="00C2475E"/>
    <w:rsid w:val="00C30050"/>
    <w:rsid w:val="00C431F2"/>
    <w:rsid w:val="00C74088"/>
    <w:rsid w:val="00CA70B6"/>
    <w:rsid w:val="00CB0881"/>
    <w:rsid w:val="00CB1F0B"/>
    <w:rsid w:val="00CC1DD6"/>
    <w:rsid w:val="00CC4A75"/>
    <w:rsid w:val="00CE5838"/>
    <w:rsid w:val="00CF2774"/>
    <w:rsid w:val="00CF46BA"/>
    <w:rsid w:val="00D351C4"/>
    <w:rsid w:val="00D3703B"/>
    <w:rsid w:val="00D42C2F"/>
    <w:rsid w:val="00D80E7E"/>
    <w:rsid w:val="00D83944"/>
    <w:rsid w:val="00D910F3"/>
    <w:rsid w:val="00DB2991"/>
    <w:rsid w:val="00DC5075"/>
    <w:rsid w:val="00DD569D"/>
    <w:rsid w:val="00DD79B6"/>
    <w:rsid w:val="00DE753A"/>
    <w:rsid w:val="00DF3B18"/>
    <w:rsid w:val="00E0216E"/>
    <w:rsid w:val="00E30E43"/>
    <w:rsid w:val="00E32C19"/>
    <w:rsid w:val="00E35415"/>
    <w:rsid w:val="00E43DEF"/>
    <w:rsid w:val="00E457E9"/>
    <w:rsid w:val="00E64324"/>
    <w:rsid w:val="00E6646D"/>
    <w:rsid w:val="00E71925"/>
    <w:rsid w:val="00E76879"/>
    <w:rsid w:val="00E84304"/>
    <w:rsid w:val="00E87A9A"/>
    <w:rsid w:val="00E92BC0"/>
    <w:rsid w:val="00E95135"/>
    <w:rsid w:val="00EA03D2"/>
    <w:rsid w:val="00EC04FE"/>
    <w:rsid w:val="00F01FE5"/>
    <w:rsid w:val="00F25DFB"/>
    <w:rsid w:val="00F30ACE"/>
    <w:rsid w:val="00F47509"/>
    <w:rsid w:val="00F84CFD"/>
    <w:rsid w:val="00FA2A8D"/>
    <w:rsid w:val="00FB63F8"/>
    <w:rsid w:val="00FC01E7"/>
    <w:rsid w:val="00FC0AC7"/>
    <w:rsid w:val="00FD4D4B"/>
    <w:rsid w:val="00FE05CC"/>
    <w:rsid w:val="00FE551F"/>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B9B1"/>
  <w15:docId w15:val="{9ADFCE00-6E2B-4445-9A8B-AC52DA7B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EF0BC-48F4-4571-AB73-E3E8938FAADA}"/>
</file>

<file path=customXml/itemProps2.xml><?xml version="1.0" encoding="utf-8"?>
<ds:datastoreItem xmlns:ds="http://schemas.openxmlformats.org/officeDocument/2006/customXml" ds:itemID="{FF14D1DF-3550-409A-A94D-7BB27D429CCE}"/>
</file>

<file path=customXml/itemProps3.xml><?xml version="1.0" encoding="utf-8"?>
<ds:datastoreItem xmlns:ds="http://schemas.openxmlformats.org/officeDocument/2006/customXml" ds:itemID="{9DC0C176-B6FD-409A-BFF2-842F449999DF}"/>
</file>

<file path=docProps/app.xml><?xml version="1.0" encoding="utf-8"?>
<Properties xmlns="http://schemas.openxmlformats.org/officeDocument/2006/extended-properties" xmlns:vt="http://schemas.openxmlformats.org/officeDocument/2006/docPropsVTypes">
  <Template>Normal</Template>
  <TotalTime>33</TotalTime>
  <Pages>4</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Thanh Phong</cp:lastModifiedBy>
  <cp:revision>21</cp:revision>
  <cp:lastPrinted>2022-06-14T06:29:00Z</cp:lastPrinted>
  <dcterms:created xsi:type="dcterms:W3CDTF">2024-07-15T18:01:00Z</dcterms:created>
  <dcterms:modified xsi:type="dcterms:W3CDTF">2024-09-19T03:06:00Z</dcterms:modified>
</cp:coreProperties>
</file>